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749" w:rsidRPr="002816DB" w:rsidRDefault="005B0749" w:rsidP="002816DB">
      <w:pPr>
        <w:spacing w:after="0" w:line="360" w:lineRule="auto"/>
        <w:jc w:val="center"/>
        <w:rPr>
          <w:rFonts w:ascii="Times New Roman" w:eastAsia="Times New Roman" w:hAnsi="Times New Roman" w:cs="Times New Roman"/>
          <w:b/>
          <w:sz w:val="24"/>
          <w:szCs w:val="24"/>
          <w:u w:val="single"/>
          <w:lang w:val="es-ES" w:eastAsia="es-ES_tradnl"/>
        </w:rPr>
      </w:pPr>
      <w:r w:rsidRPr="002816DB">
        <w:rPr>
          <w:rFonts w:ascii="Times New Roman" w:eastAsia="Times New Roman" w:hAnsi="Times New Roman" w:cs="Times New Roman"/>
          <w:b/>
          <w:sz w:val="24"/>
          <w:szCs w:val="24"/>
          <w:u w:val="single"/>
          <w:lang w:val="es-ES" w:eastAsia="es-ES_tradnl"/>
        </w:rPr>
        <w:t>PROGRAMA ANALITICO</w:t>
      </w:r>
    </w:p>
    <w:p w:rsidR="005B0749" w:rsidRPr="002816DB" w:rsidRDefault="005B0749" w:rsidP="002816DB">
      <w:pPr>
        <w:spacing w:after="0" w:line="360" w:lineRule="auto"/>
        <w:rPr>
          <w:rFonts w:ascii="Times New Roman" w:eastAsia="Times New Roman" w:hAnsi="Times New Roman" w:cs="Times New Roman"/>
          <w:b/>
          <w:sz w:val="24"/>
          <w:szCs w:val="24"/>
          <w:lang w:val="es-ES" w:eastAsia="es-ES_tradnl"/>
        </w:rPr>
      </w:pPr>
      <w:r w:rsidRPr="002816DB">
        <w:rPr>
          <w:rFonts w:ascii="Times New Roman" w:eastAsia="Times New Roman" w:hAnsi="Times New Roman" w:cs="Times New Roman"/>
          <w:b/>
          <w:sz w:val="24"/>
          <w:szCs w:val="24"/>
          <w:lang w:val="es-ES" w:eastAsia="es-ES_tradnl"/>
        </w:rPr>
        <w:t xml:space="preserve">CARRERA: </w:t>
      </w:r>
      <w:r w:rsidRPr="002816DB">
        <w:rPr>
          <w:rFonts w:ascii="Times New Roman" w:eastAsia="Times New Roman" w:hAnsi="Times New Roman" w:cs="Times New Roman"/>
          <w:sz w:val="24"/>
          <w:szCs w:val="24"/>
          <w:lang w:val="es-ES" w:eastAsia="es-ES_tradnl"/>
        </w:rPr>
        <w:t>INGENIERIA DE ALIMENTOS</w:t>
      </w:r>
    </w:p>
    <w:p w:rsidR="005B0749" w:rsidRPr="002816DB" w:rsidRDefault="005B0749" w:rsidP="002816DB">
      <w:pPr>
        <w:spacing w:after="0" w:line="360" w:lineRule="auto"/>
        <w:rPr>
          <w:rFonts w:ascii="Times New Roman" w:eastAsia="Times New Roman" w:hAnsi="Times New Roman" w:cs="Times New Roman"/>
          <w:b/>
          <w:sz w:val="24"/>
          <w:szCs w:val="24"/>
          <w:lang w:val="es-ES" w:eastAsia="es-ES_tradnl"/>
        </w:rPr>
      </w:pPr>
      <w:r w:rsidRPr="002816DB">
        <w:rPr>
          <w:rFonts w:ascii="Times New Roman" w:eastAsia="Times New Roman" w:hAnsi="Times New Roman" w:cs="Times New Roman"/>
          <w:b/>
          <w:sz w:val="24"/>
          <w:szCs w:val="24"/>
          <w:lang w:val="es-ES" w:eastAsia="es-ES_tradnl"/>
        </w:rPr>
        <w:t xml:space="preserve">MATERIA: </w:t>
      </w:r>
      <w:r w:rsidR="00101188" w:rsidRPr="002816DB">
        <w:rPr>
          <w:rFonts w:ascii="Times New Roman" w:eastAsia="Times New Roman" w:hAnsi="Times New Roman" w:cs="Times New Roman"/>
          <w:sz w:val="24"/>
          <w:szCs w:val="24"/>
          <w:lang w:val="es-ES" w:eastAsia="es-ES_tradnl"/>
        </w:rPr>
        <w:t>TECNOLOGIA DE CEREALES</w:t>
      </w:r>
    </w:p>
    <w:p w:rsidR="005B0749" w:rsidRPr="002816DB" w:rsidRDefault="005B0749" w:rsidP="002816DB">
      <w:pPr>
        <w:spacing w:after="0" w:line="360" w:lineRule="auto"/>
        <w:rPr>
          <w:rFonts w:ascii="Times New Roman" w:eastAsia="Times New Roman" w:hAnsi="Times New Roman" w:cs="Times New Roman"/>
          <w:b/>
          <w:sz w:val="24"/>
          <w:szCs w:val="24"/>
          <w:lang w:val="es-ES" w:eastAsia="es-ES_tradnl"/>
        </w:rPr>
      </w:pPr>
      <w:r w:rsidRPr="002816DB">
        <w:rPr>
          <w:rFonts w:ascii="Times New Roman" w:eastAsia="Times New Roman" w:hAnsi="Times New Roman" w:cs="Times New Roman"/>
          <w:b/>
          <w:sz w:val="24"/>
          <w:szCs w:val="24"/>
          <w:lang w:val="es-ES" w:eastAsia="es-ES_tradnl"/>
        </w:rPr>
        <w:t xml:space="preserve">SIGLA: </w:t>
      </w:r>
      <w:r w:rsidRPr="002816DB">
        <w:rPr>
          <w:rFonts w:ascii="Times New Roman" w:eastAsia="Times New Roman" w:hAnsi="Times New Roman" w:cs="Times New Roman"/>
          <w:sz w:val="24"/>
          <w:szCs w:val="24"/>
          <w:lang w:val="es-ES" w:eastAsia="es-ES_tradnl"/>
        </w:rPr>
        <w:t xml:space="preserve">INA </w:t>
      </w:r>
      <w:r w:rsidR="00101188" w:rsidRPr="002816DB">
        <w:rPr>
          <w:rFonts w:ascii="Times New Roman" w:eastAsia="Times New Roman" w:hAnsi="Times New Roman" w:cs="Times New Roman"/>
          <w:sz w:val="24"/>
          <w:szCs w:val="24"/>
          <w:lang w:val="es-ES" w:eastAsia="es-ES_tradnl"/>
        </w:rPr>
        <w:t>061</w:t>
      </w:r>
    </w:p>
    <w:p w:rsidR="005B0749" w:rsidRPr="002816DB" w:rsidRDefault="005B0749" w:rsidP="002816DB">
      <w:pPr>
        <w:spacing w:after="0" w:line="360" w:lineRule="auto"/>
        <w:rPr>
          <w:rFonts w:ascii="Times New Roman" w:eastAsia="Times New Roman" w:hAnsi="Times New Roman" w:cs="Times New Roman"/>
          <w:b/>
          <w:sz w:val="24"/>
          <w:szCs w:val="24"/>
          <w:lang w:val="es-ES" w:eastAsia="es-ES_tradnl"/>
        </w:rPr>
      </w:pPr>
      <w:r w:rsidRPr="002816DB">
        <w:rPr>
          <w:rFonts w:ascii="Times New Roman" w:eastAsia="Times New Roman" w:hAnsi="Times New Roman" w:cs="Times New Roman"/>
          <w:b/>
          <w:sz w:val="24"/>
          <w:szCs w:val="24"/>
          <w:lang w:val="es-ES" w:eastAsia="es-ES_tradnl"/>
        </w:rPr>
        <w:t>UBICACIÓN EN EL PLAN DE ESTUDIOS 2014:</w:t>
      </w:r>
      <w:r w:rsidRPr="002816DB">
        <w:rPr>
          <w:rFonts w:ascii="Times New Roman" w:eastAsia="Times New Roman" w:hAnsi="Times New Roman" w:cs="Times New Roman"/>
          <w:sz w:val="24"/>
          <w:szCs w:val="24"/>
          <w:lang w:val="es-ES" w:eastAsia="es-ES_tradnl"/>
        </w:rPr>
        <w:t xml:space="preserve"> SEXTO SEMESTRE</w:t>
      </w:r>
    </w:p>
    <w:p w:rsidR="005B0749" w:rsidRPr="002816DB" w:rsidRDefault="005B0749" w:rsidP="002816DB">
      <w:pPr>
        <w:suppressAutoHyphens/>
        <w:spacing w:after="0" w:line="360" w:lineRule="auto"/>
        <w:jc w:val="both"/>
        <w:rPr>
          <w:rFonts w:ascii="Times New Roman" w:eastAsia="Times New Roman" w:hAnsi="Times New Roman" w:cs="Times New Roman"/>
          <w:b/>
          <w:spacing w:val="-3"/>
          <w:sz w:val="24"/>
          <w:szCs w:val="24"/>
          <w:lang w:val="es-ES_tradnl" w:eastAsia="es-ES_tradnl"/>
        </w:rPr>
      </w:pPr>
      <w:r w:rsidRPr="002816DB">
        <w:rPr>
          <w:rFonts w:ascii="Times New Roman" w:eastAsia="Times New Roman" w:hAnsi="Times New Roman" w:cs="Times New Roman"/>
          <w:b/>
          <w:spacing w:val="-3"/>
          <w:sz w:val="24"/>
          <w:szCs w:val="24"/>
          <w:lang w:val="es-ES_tradnl" w:eastAsia="es-ES_tradnl"/>
        </w:rPr>
        <w:t>HORAS TEORICAS:</w:t>
      </w:r>
      <w:r w:rsidRPr="002816DB">
        <w:rPr>
          <w:rFonts w:ascii="Times New Roman" w:eastAsia="Times New Roman" w:hAnsi="Times New Roman" w:cs="Times New Roman"/>
          <w:spacing w:val="-3"/>
          <w:sz w:val="24"/>
          <w:szCs w:val="24"/>
          <w:lang w:val="es-ES_tradnl" w:eastAsia="es-ES_tradnl"/>
        </w:rPr>
        <w:t xml:space="preserve"> </w:t>
      </w:r>
      <w:r w:rsidR="00101188" w:rsidRPr="002816DB">
        <w:rPr>
          <w:rFonts w:ascii="Times New Roman" w:eastAsia="Times New Roman" w:hAnsi="Times New Roman" w:cs="Times New Roman"/>
          <w:spacing w:val="-3"/>
          <w:sz w:val="24"/>
          <w:szCs w:val="24"/>
          <w:lang w:val="es-ES_tradnl" w:eastAsia="es-ES_tradnl"/>
        </w:rPr>
        <w:t>02</w:t>
      </w:r>
      <w:r w:rsidRPr="002816DB">
        <w:rPr>
          <w:rFonts w:ascii="Times New Roman" w:eastAsia="Times New Roman" w:hAnsi="Times New Roman" w:cs="Times New Roman"/>
          <w:b/>
          <w:spacing w:val="-3"/>
          <w:sz w:val="24"/>
          <w:szCs w:val="24"/>
          <w:lang w:val="es-ES_tradnl" w:eastAsia="es-ES_tradnl"/>
        </w:rPr>
        <w:tab/>
        <w:t>HORAS PRACTICAS:</w:t>
      </w:r>
      <w:r w:rsidRPr="002816DB">
        <w:rPr>
          <w:rFonts w:ascii="Times New Roman" w:eastAsia="Times New Roman" w:hAnsi="Times New Roman" w:cs="Times New Roman"/>
          <w:spacing w:val="-3"/>
          <w:sz w:val="24"/>
          <w:szCs w:val="24"/>
          <w:lang w:val="es-ES_tradnl" w:eastAsia="es-ES_tradnl"/>
        </w:rPr>
        <w:t xml:space="preserve"> </w:t>
      </w:r>
      <w:r w:rsidR="00101188" w:rsidRPr="002816DB">
        <w:rPr>
          <w:rFonts w:ascii="Times New Roman" w:eastAsia="Times New Roman" w:hAnsi="Times New Roman" w:cs="Times New Roman"/>
          <w:spacing w:val="-3"/>
          <w:sz w:val="24"/>
          <w:szCs w:val="24"/>
          <w:lang w:val="es-ES_tradnl" w:eastAsia="es-ES_tradnl"/>
        </w:rPr>
        <w:t>03</w:t>
      </w:r>
      <w:r w:rsidRPr="002816DB">
        <w:rPr>
          <w:rFonts w:ascii="Times New Roman" w:eastAsia="Times New Roman" w:hAnsi="Times New Roman" w:cs="Times New Roman"/>
          <w:b/>
          <w:spacing w:val="-3"/>
          <w:sz w:val="24"/>
          <w:szCs w:val="24"/>
          <w:lang w:val="es-ES_tradnl" w:eastAsia="es-ES_tradnl"/>
        </w:rPr>
        <w:tab/>
        <w:t xml:space="preserve">HORAS SEMANA: </w:t>
      </w:r>
      <w:r w:rsidR="00101188" w:rsidRPr="002816DB">
        <w:rPr>
          <w:rFonts w:ascii="Times New Roman" w:eastAsia="Times New Roman" w:hAnsi="Times New Roman" w:cs="Times New Roman"/>
          <w:spacing w:val="-3"/>
          <w:sz w:val="24"/>
          <w:szCs w:val="24"/>
          <w:lang w:val="es-ES_tradnl" w:eastAsia="es-ES_tradnl"/>
        </w:rPr>
        <w:t>05</w:t>
      </w:r>
    </w:p>
    <w:p w:rsidR="005B0749" w:rsidRPr="002816DB" w:rsidRDefault="005B0749" w:rsidP="002816DB">
      <w:pPr>
        <w:suppressAutoHyphens/>
        <w:spacing w:after="0" w:line="360" w:lineRule="auto"/>
        <w:jc w:val="both"/>
        <w:rPr>
          <w:rFonts w:ascii="Times New Roman" w:eastAsia="Times New Roman" w:hAnsi="Times New Roman" w:cs="Times New Roman"/>
          <w:b/>
          <w:spacing w:val="-3"/>
          <w:sz w:val="24"/>
          <w:szCs w:val="24"/>
          <w:lang w:val="es-ES_tradnl" w:eastAsia="es-ES_tradnl"/>
        </w:rPr>
      </w:pPr>
      <w:r w:rsidRPr="002816DB">
        <w:rPr>
          <w:rFonts w:ascii="Times New Roman" w:eastAsia="Times New Roman" w:hAnsi="Times New Roman" w:cs="Times New Roman"/>
          <w:b/>
          <w:spacing w:val="-3"/>
          <w:sz w:val="24"/>
          <w:szCs w:val="24"/>
          <w:lang w:val="es-ES_tradnl" w:eastAsia="es-ES_tradnl"/>
        </w:rPr>
        <w:t xml:space="preserve">HORAS TOTALES: </w:t>
      </w:r>
      <w:r w:rsidR="00101188" w:rsidRPr="002816DB">
        <w:rPr>
          <w:rFonts w:ascii="Times New Roman" w:eastAsia="Times New Roman" w:hAnsi="Times New Roman" w:cs="Times New Roman"/>
          <w:spacing w:val="-3"/>
          <w:sz w:val="24"/>
          <w:szCs w:val="24"/>
          <w:lang w:val="es-ES_tradnl" w:eastAsia="es-ES_tradnl"/>
        </w:rPr>
        <w:t>105</w:t>
      </w:r>
      <w:r w:rsidRPr="002816DB">
        <w:rPr>
          <w:rFonts w:ascii="Times New Roman" w:eastAsia="Times New Roman" w:hAnsi="Times New Roman" w:cs="Times New Roman"/>
          <w:b/>
          <w:spacing w:val="-3"/>
          <w:sz w:val="24"/>
          <w:szCs w:val="24"/>
          <w:lang w:val="es-ES_tradnl" w:eastAsia="es-ES_tradnl"/>
        </w:rPr>
        <w:tab/>
        <w:t xml:space="preserve">DURACION SEMANAS: </w:t>
      </w:r>
      <w:r w:rsidRPr="002816DB">
        <w:rPr>
          <w:rFonts w:ascii="Times New Roman" w:eastAsia="Times New Roman" w:hAnsi="Times New Roman" w:cs="Times New Roman"/>
          <w:spacing w:val="-3"/>
          <w:sz w:val="24"/>
          <w:szCs w:val="24"/>
          <w:lang w:val="es-ES_tradnl" w:eastAsia="es-ES_tradnl"/>
        </w:rPr>
        <w:t>21</w:t>
      </w:r>
    </w:p>
    <w:p w:rsidR="005B0749" w:rsidRPr="002816DB" w:rsidRDefault="005B0749" w:rsidP="002816DB">
      <w:pPr>
        <w:spacing w:line="360" w:lineRule="auto"/>
        <w:rPr>
          <w:rFonts w:ascii="Times New Roman" w:hAnsi="Times New Roman" w:cs="Times New Roman"/>
          <w:sz w:val="24"/>
          <w:szCs w:val="24"/>
        </w:rPr>
      </w:pPr>
    </w:p>
    <w:p w:rsidR="00A20EF8" w:rsidRPr="002816DB" w:rsidRDefault="00A20EF8" w:rsidP="002816DB">
      <w:pPr>
        <w:pStyle w:val="NormalWeb"/>
        <w:spacing w:before="120" w:beforeAutospacing="0" w:after="200" w:afterAutospacing="0" w:line="360" w:lineRule="auto"/>
        <w:rPr>
          <w:b/>
        </w:rPr>
      </w:pPr>
      <w:r w:rsidRPr="002816DB">
        <w:rPr>
          <w:b/>
        </w:rPr>
        <w:t>FUNDAMENTACION  DE LA MATERIA</w:t>
      </w:r>
    </w:p>
    <w:p w:rsidR="00A20EF8" w:rsidRPr="002816DB" w:rsidRDefault="00A20EF8" w:rsidP="002816DB">
      <w:pPr>
        <w:spacing w:before="120" w:line="360" w:lineRule="auto"/>
        <w:jc w:val="both"/>
        <w:rPr>
          <w:rFonts w:ascii="Times New Roman" w:hAnsi="Times New Roman" w:cs="Times New Roman"/>
          <w:sz w:val="24"/>
          <w:szCs w:val="24"/>
        </w:rPr>
      </w:pPr>
      <w:r w:rsidRPr="002816DB">
        <w:rPr>
          <w:rFonts w:ascii="Times New Roman" w:hAnsi="Times New Roman" w:cs="Times New Roman"/>
          <w:sz w:val="24"/>
          <w:szCs w:val="24"/>
        </w:rPr>
        <w:t>Esta asignatura aporta en la formación del estudiante con conocimientos (teóricos-prácticos) y habilidades que le capacitan para resolver y establecer con actitud crítica problemas relativos a la Tecnología de los Cereales, dirigir y controlar procesos de elaboración, además aplicar balances de materia y energía, control de calidad del proceso y envasado del producto procesado.</w:t>
      </w:r>
    </w:p>
    <w:p w:rsidR="00A20EF8" w:rsidRPr="002816DB" w:rsidRDefault="00A20EF8" w:rsidP="002816DB">
      <w:pPr>
        <w:spacing w:before="120" w:line="360" w:lineRule="auto"/>
        <w:jc w:val="both"/>
        <w:rPr>
          <w:rFonts w:ascii="Times New Roman" w:hAnsi="Times New Roman" w:cs="Times New Roman"/>
          <w:sz w:val="24"/>
          <w:szCs w:val="24"/>
        </w:rPr>
      </w:pPr>
      <w:r w:rsidRPr="002816DB">
        <w:rPr>
          <w:rFonts w:ascii="Times New Roman" w:hAnsi="Times New Roman" w:cs="Times New Roman"/>
          <w:sz w:val="24"/>
          <w:szCs w:val="24"/>
        </w:rPr>
        <w:t>Actualmente, la industria almacenadora y procesadora de estos productos representa uno de los principales segmentos de la amplia industria alimentaria Todos los cereales producidos son procesados de alguna manera antes de ser consumidos por el hombre.</w:t>
      </w:r>
    </w:p>
    <w:p w:rsidR="00A20EF8" w:rsidRPr="002816DB" w:rsidRDefault="00A20EF8" w:rsidP="002816DB">
      <w:pPr>
        <w:spacing w:before="120" w:line="360" w:lineRule="auto"/>
        <w:jc w:val="both"/>
        <w:rPr>
          <w:rFonts w:ascii="Times New Roman" w:hAnsi="Times New Roman" w:cs="Times New Roman"/>
          <w:sz w:val="24"/>
          <w:szCs w:val="24"/>
        </w:rPr>
      </w:pPr>
      <w:r w:rsidRPr="002816DB">
        <w:rPr>
          <w:rFonts w:ascii="Times New Roman" w:hAnsi="Times New Roman" w:cs="Times New Roman"/>
          <w:sz w:val="24"/>
          <w:szCs w:val="24"/>
        </w:rPr>
        <w:t xml:space="preserve">Tributa de manera directa a objetivos terminales de la carrera ya que contribuye a la formación de acciones vinculadas con el quehacer de la Industria </w:t>
      </w:r>
      <w:proofErr w:type="spellStart"/>
      <w:r w:rsidRPr="002816DB">
        <w:rPr>
          <w:rFonts w:ascii="Times New Roman" w:hAnsi="Times New Roman" w:cs="Times New Roman"/>
          <w:sz w:val="24"/>
          <w:szCs w:val="24"/>
        </w:rPr>
        <w:t>Cerealera</w:t>
      </w:r>
      <w:proofErr w:type="spellEnd"/>
      <w:r w:rsidRPr="002816DB">
        <w:rPr>
          <w:rFonts w:ascii="Times New Roman" w:hAnsi="Times New Roman" w:cs="Times New Roman"/>
          <w:sz w:val="24"/>
          <w:szCs w:val="24"/>
        </w:rPr>
        <w:t xml:space="preserve"> en el Departamento.</w:t>
      </w:r>
    </w:p>
    <w:p w:rsidR="002816DB" w:rsidRDefault="002816DB" w:rsidP="002816DB">
      <w:pPr>
        <w:spacing w:before="120" w:line="360" w:lineRule="auto"/>
        <w:jc w:val="both"/>
        <w:rPr>
          <w:rFonts w:ascii="Times New Roman" w:hAnsi="Times New Roman" w:cs="Times New Roman"/>
          <w:b/>
          <w:color w:val="000000"/>
          <w:sz w:val="24"/>
          <w:szCs w:val="24"/>
        </w:rPr>
      </w:pPr>
    </w:p>
    <w:p w:rsidR="00A20EF8" w:rsidRPr="002816DB" w:rsidRDefault="002816DB" w:rsidP="002816DB">
      <w:pPr>
        <w:spacing w:before="120" w:line="36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CONTENIDO</w:t>
      </w:r>
      <w:r w:rsidR="00A20EF8" w:rsidRPr="002816DB">
        <w:rPr>
          <w:rFonts w:ascii="Times New Roman" w:hAnsi="Times New Roman" w:cs="Times New Roman"/>
          <w:b/>
          <w:sz w:val="24"/>
          <w:szCs w:val="24"/>
          <w:lang w:val="es-ES_tradnl"/>
        </w:rPr>
        <w:t xml:space="preserve"> DE LA ASIGNATURA</w:t>
      </w:r>
    </w:p>
    <w:p w:rsidR="00A20EF8" w:rsidRPr="002816DB" w:rsidRDefault="002816DB" w:rsidP="002816DB">
      <w:pPr>
        <w:spacing w:before="120" w:line="360" w:lineRule="auto"/>
        <w:rPr>
          <w:rFonts w:ascii="Times New Roman" w:hAnsi="Times New Roman" w:cs="Times New Roman"/>
          <w:color w:val="000000"/>
          <w:sz w:val="24"/>
          <w:szCs w:val="24"/>
        </w:rPr>
      </w:pPr>
      <w:r w:rsidRPr="002816DB">
        <w:rPr>
          <w:rFonts w:ascii="Times New Roman" w:hAnsi="Times New Roman" w:cs="Times New Roman"/>
          <w:sz w:val="24"/>
          <w:szCs w:val="24"/>
        </w:rPr>
        <w:t>UNIDAD 1:</w:t>
      </w:r>
      <w:r>
        <w:rPr>
          <w:rFonts w:ascii="Times New Roman" w:hAnsi="Times New Roman" w:cs="Times New Roman"/>
          <w:b/>
          <w:sz w:val="24"/>
          <w:szCs w:val="24"/>
        </w:rPr>
        <w:tab/>
      </w:r>
      <w:r w:rsidR="00A20EF8" w:rsidRPr="002816DB">
        <w:rPr>
          <w:rFonts w:ascii="Times New Roman" w:hAnsi="Times New Roman" w:cs="Times New Roman"/>
          <w:b/>
          <w:sz w:val="24"/>
          <w:szCs w:val="24"/>
        </w:rPr>
        <w:t>ALMACENAMIENTO DE CEREALES</w:t>
      </w:r>
    </w:p>
    <w:p w:rsidR="002816DB" w:rsidRPr="002816DB" w:rsidRDefault="00A20EF8" w:rsidP="002816DB">
      <w:pPr>
        <w:pStyle w:val="Prrafodelista"/>
        <w:numPr>
          <w:ilvl w:val="1"/>
          <w:numId w:val="4"/>
        </w:numPr>
        <w:spacing w:before="120" w:line="360" w:lineRule="auto"/>
        <w:ind w:left="567" w:hanging="567"/>
        <w:jc w:val="both"/>
        <w:rPr>
          <w:rFonts w:ascii="Times New Roman" w:hAnsi="Times New Roman"/>
          <w:b/>
          <w:sz w:val="24"/>
          <w:szCs w:val="24"/>
        </w:rPr>
      </w:pPr>
      <w:r w:rsidRPr="002816DB">
        <w:rPr>
          <w:rFonts w:ascii="Times New Roman" w:hAnsi="Times New Roman"/>
          <w:sz w:val="24"/>
          <w:szCs w:val="24"/>
        </w:rPr>
        <w:t xml:space="preserve">Sistemas </w:t>
      </w:r>
      <w:r w:rsidR="002816DB">
        <w:rPr>
          <w:rFonts w:ascii="Times New Roman" w:hAnsi="Times New Roman"/>
          <w:sz w:val="24"/>
          <w:szCs w:val="24"/>
        </w:rPr>
        <w:t>Básicos de almacenamiento.</w:t>
      </w:r>
    </w:p>
    <w:p w:rsidR="002816DB" w:rsidRPr="002816DB" w:rsidRDefault="00A20EF8" w:rsidP="002816DB">
      <w:pPr>
        <w:pStyle w:val="Prrafodelista"/>
        <w:numPr>
          <w:ilvl w:val="1"/>
          <w:numId w:val="4"/>
        </w:numPr>
        <w:spacing w:before="120" w:line="360" w:lineRule="auto"/>
        <w:ind w:left="567" w:hanging="567"/>
        <w:jc w:val="both"/>
        <w:rPr>
          <w:rFonts w:ascii="Times New Roman" w:hAnsi="Times New Roman"/>
          <w:b/>
          <w:sz w:val="24"/>
          <w:szCs w:val="24"/>
        </w:rPr>
      </w:pPr>
      <w:r w:rsidRPr="002816DB">
        <w:rPr>
          <w:rFonts w:ascii="Times New Roman" w:hAnsi="Times New Roman"/>
          <w:sz w:val="24"/>
          <w:szCs w:val="24"/>
        </w:rPr>
        <w:t>Humedad factor primordial pa</w:t>
      </w:r>
      <w:r w:rsidR="002816DB">
        <w:rPr>
          <w:rFonts w:ascii="Times New Roman" w:hAnsi="Times New Roman"/>
          <w:sz w:val="24"/>
          <w:szCs w:val="24"/>
        </w:rPr>
        <w:t>ra almacenamiento fiable.</w:t>
      </w:r>
    </w:p>
    <w:p w:rsidR="002816DB" w:rsidRPr="002816DB" w:rsidRDefault="00A20EF8" w:rsidP="002816DB">
      <w:pPr>
        <w:pStyle w:val="Prrafodelista"/>
        <w:numPr>
          <w:ilvl w:val="1"/>
          <w:numId w:val="4"/>
        </w:numPr>
        <w:spacing w:before="120" w:line="360" w:lineRule="auto"/>
        <w:ind w:left="567" w:hanging="567"/>
        <w:jc w:val="both"/>
        <w:rPr>
          <w:rFonts w:ascii="Times New Roman" w:hAnsi="Times New Roman"/>
          <w:b/>
          <w:sz w:val="24"/>
          <w:szCs w:val="24"/>
        </w:rPr>
      </w:pPr>
      <w:r w:rsidRPr="002816DB">
        <w:rPr>
          <w:rFonts w:ascii="Times New Roman" w:hAnsi="Times New Roman"/>
          <w:sz w:val="24"/>
          <w:szCs w:val="24"/>
        </w:rPr>
        <w:t>De</w:t>
      </w:r>
      <w:r w:rsidR="002816DB">
        <w:rPr>
          <w:rFonts w:ascii="Times New Roman" w:hAnsi="Times New Roman"/>
          <w:sz w:val="24"/>
          <w:szCs w:val="24"/>
        </w:rPr>
        <w:t>secación de los cereales.</w:t>
      </w:r>
    </w:p>
    <w:p w:rsidR="002816DB" w:rsidRPr="002816DB" w:rsidRDefault="002816DB" w:rsidP="002816DB">
      <w:pPr>
        <w:pStyle w:val="Prrafodelista"/>
        <w:numPr>
          <w:ilvl w:val="1"/>
          <w:numId w:val="4"/>
        </w:numPr>
        <w:spacing w:before="120" w:line="360" w:lineRule="auto"/>
        <w:ind w:left="567" w:hanging="567"/>
        <w:jc w:val="both"/>
        <w:rPr>
          <w:rFonts w:ascii="Times New Roman" w:hAnsi="Times New Roman"/>
          <w:b/>
          <w:sz w:val="24"/>
          <w:szCs w:val="24"/>
        </w:rPr>
      </w:pPr>
      <w:r>
        <w:rPr>
          <w:rFonts w:ascii="Times New Roman" w:hAnsi="Times New Roman"/>
          <w:sz w:val="24"/>
          <w:szCs w:val="24"/>
        </w:rPr>
        <w:t>Aireación.</w:t>
      </w:r>
    </w:p>
    <w:p w:rsidR="002816DB" w:rsidRPr="002816DB" w:rsidRDefault="00A20EF8" w:rsidP="002816DB">
      <w:pPr>
        <w:pStyle w:val="Prrafodelista"/>
        <w:numPr>
          <w:ilvl w:val="1"/>
          <w:numId w:val="4"/>
        </w:numPr>
        <w:spacing w:before="120" w:line="360" w:lineRule="auto"/>
        <w:ind w:left="567" w:hanging="567"/>
        <w:jc w:val="both"/>
        <w:rPr>
          <w:rFonts w:ascii="Times New Roman" w:hAnsi="Times New Roman"/>
          <w:b/>
          <w:sz w:val="24"/>
          <w:szCs w:val="24"/>
        </w:rPr>
      </w:pPr>
      <w:r w:rsidRPr="002816DB">
        <w:rPr>
          <w:rFonts w:ascii="Times New Roman" w:hAnsi="Times New Roman"/>
          <w:sz w:val="24"/>
          <w:szCs w:val="24"/>
        </w:rPr>
        <w:t>Alteraciones funcionales e índices de deterioro.</w:t>
      </w:r>
    </w:p>
    <w:p w:rsidR="002816DB" w:rsidRPr="002816DB" w:rsidRDefault="002816DB" w:rsidP="002816DB">
      <w:pPr>
        <w:pStyle w:val="Prrafodelista"/>
        <w:numPr>
          <w:ilvl w:val="1"/>
          <w:numId w:val="4"/>
        </w:numPr>
        <w:spacing w:before="120" w:line="360" w:lineRule="auto"/>
        <w:ind w:left="567" w:hanging="567"/>
        <w:jc w:val="both"/>
        <w:rPr>
          <w:rFonts w:ascii="Times New Roman" w:hAnsi="Times New Roman"/>
          <w:b/>
          <w:sz w:val="24"/>
          <w:szCs w:val="24"/>
        </w:rPr>
      </w:pPr>
      <w:proofErr w:type="spellStart"/>
      <w:r>
        <w:rPr>
          <w:rFonts w:ascii="Times New Roman" w:hAnsi="Times New Roman"/>
          <w:sz w:val="24"/>
          <w:szCs w:val="24"/>
        </w:rPr>
        <w:t>Microflora</w:t>
      </w:r>
      <w:proofErr w:type="spellEnd"/>
      <w:r>
        <w:rPr>
          <w:rFonts w:ascii="Times New Roman" w:hAnsi="Times New Roman"/>
          <w:sz w:val="24"/>
          <w:szCs w:val="24"/>
        </w:rPr>
        <w:t xml:space="preserve"> y </w:t>
      </w:r>
      <w:proofErr w:type="spellStart"/>
      <w:r>
        <w:rPr>
          <w:rFonts w:ascii="Times New Roman" w:hAnsi="Times New Roman"/>
          <w:sz w:val="24"/>
          <w:szCs w:val="24"/>
        </w:rPr>
        <w:t>micotoxinas.</w:t>
      </w:r>
      <w:proofErr w:type="spellEnd"/>
    </w:p>
    <w:p w:rsidR="00A20EF8" w:rsidRPr="002816DB" w:rsidRDefault="00A20EF8" w:rsidP="002816DB">
      <w:pPr>
        <w:pStyle w:val="Prrafodelista"/>
        <w:numPr>
          <w:ilvl w:val="1"/>
          <w:numId w:val="4"/>
        </w:numPr>
        <w:spacing w:before="120" w:line="360" w:lineRule="auto"/>
        <w:ind w:left="567" w:hanging="567"/>
        <w:jc w:val="both"/>
        <w:rPr>
          <w:rFonts w:ascii="Times New Roman" w:hAnsi="Times New Roman"/>
          <w:b/>
          <w:sz w:val="24"/>
          <w:szCs w:val="24"/>
        </w:rPr>
      </w:pPr>
      <w:r w:rsidRPr="002816DB">
        <w:rPr>
          <w:rFonts w:ascii="Times New Roman" w:hAnsi="Times New Roman"/>
          <w:sz w:val="24"/>
          <w:szCs w:val="24"/>
        </w:rPr>
        <w:t>Insectos y roedores.</w:t>
      </w:r>
    </w:p>
    <w:p w:rsidR="002816DB" w:rsidRDefault="002816DB" w:rsidP="002816DB">
      <w:pPr>
        <w:spacing w:before="120" w:line="360" w:lineRule="auto"/>
        <w:jc w:val="both"/>
        <w:rPr>
          <w:rFonts w:ascii="Times New Roman" w:hAnsi="Times New Roman" w:cs="Times New Roman"/>
          <w:sz w:val="24"/>
          <w:szCs w:val="24"/>
        </w:rPr>
      </w:pPr>
    </w:p>
    <w:p w:rsidR="002816DB" w:rsidRDefault="002816DB" w:rsidP="002816DB">
      <w:pPr>
        <w:spacing w:before="120" w:line="360" w:lineRule="auto"/>
        <w:jc w:val="both"/>
        <w:rPr>
          <w:rFonts w:ascii="Times New Roman" w:hAnsi="Times New Roman" w:cs="Times New Roman"/>
          <w:sz w:val="24"/>
          <w:szCs w:val="24"/>
        </w:rPr>
      </w:pPr>
    </w:p>
    <w:p w:rsidR="00A20EF8" w:rsidRPr="002816DB" w:rsidRDefault="002816DB" w:rsidP="002816DB">
      <w:pPr>
        <w:spacing w:before="120" w:line="360" w:lineRule="auto"/>
        <w:jc w:val="both"/>
        <w:rPr>
          <w:rFonts w:ascii="Times New Roman" w:hAnsi="Times New Roman" w:cs="Times New Roman"/>
          <w:b/>
          <w:caps/>
          <w:sz w:val="24"/>
          <w:szCs w:val="24"/>
        </w:rPr>
      </w:pPr>
      <w:r w:rsidRPr="002816DB">
        <w:rPr>
          <w:rFonts w:ascii="Times New Roman" w:hAnsi="Times New Roman" w:cs="Times New Roman"/>
          <w:sz w:val="24"/>
          <w:szCs w:val="24"/>
        </w:rPr>
        <w:lastRenderedPageBreak/>
        <w:t>UNIDAD</w:t>
      </w:r>
      <w:r w:rsidRPr="002816DB">
        <w:rPr>
          <w:rFonts w:ascii="Times New Roman" w:hAnsi="Times New Roman" w:cs="Times New Roman"/>
          <w:caps/>
          <w:sz w:val="24"/>
          <w:szCs w:val="24"/>
        </w:rPr>
        <w:t xml:space="preserve"> 2:</w:t>
      </w:r>
      <w:r>
        <w:rPr>
          <w:rFonts w:ascii="Times New Roman" w:hAnsi="Times New Roman" w:cs="Times New Roman"/>
          <w:b/>
          <w:caps/>
          <w:sz w:val="24"/>
          <w:szCs w:val="24"/>
        </w:rPr>
        <w:tab/>
      </w:r>
      <w:r w:rsidR="00A20EF8" w:rsidRPr="002816DB">
        <w:rPr>
          <w:rFonts w:ascii="Times New Roman" w:hAnsi="Times New Roman" w:cs="Times New Roman"/>
          <w:b/>
          <w:caps/>
          <w:sz w:val="24"/>
          <w:szCs w:val="24"/>
        </w:rPr>
        <w:t>Cereales y su procesamiento</w:t>
      </w:r>
    </w:p>
    <w:p w:rsid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00A20EF8" w:rsidRPr="002816DB">
        <w:rPr>
          <w:rFonts w:ascii="Times New Roman" w:hAnsi="Times New Roman" w:cs="Times New Roman"/>
          <w:sz w:val="24"/>
          <w:szCs w:val="24"/>
        </w:rPr>
        <w:t>Estructura d</w:t>
      </w:r>
      <w:r>
        <w:rPr>
          <w:rFonts w:ascii="Times New Roman" w:hAnsi="Times New Roman" w:cs="Times New Roman"/>
          <w:sz w:val="24"/>
          <w:szCs w:val="24"/>
        </w:rPr>
        <w:t>el grano de los cereales.</w:t>
      </w:r>
    </w:p>
    <w:p w:rsid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00A20EF8" w:rsidRPr="002816DB">
        <w:rPr>
          <w:rFonts w:ascii="Times New Roman" w:hAnsi="Times New Roman" w:cs="Times New Roman"/>
          <w:sz w:val="24"/>
          <w:szCs w:val="24"/>
        </w:rPr>
        <w:t>Composición</w:t>
      </w:r>
      <w:r>
        <w:rPr>
          <w:rFonts w:ascii="Times New Roman" w:hAnsi="Times New Roman" w:cs="Times New Roman"/>
          <w:sz w:val="24"/>
          <w:szCs w:val="24"/>
        </w:rPr>
        <w:t xml:space="preserve"> química de los cereales.</w:t>
      </w:r>
    </w:p>
    <w:p w:rsid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A20EF8" w:rsidRPr="002816DB">
        <w:rPr>
          <w:rFonts w:ascii="Times New Roman" w:hAnsi="Times New Roman" w:cs="Times New Roman"/>
          <w:sz w:val="24"/>
          <w:szCs w:val="24"/>
        </w:rPr>
        <w:t xml:space="preserve">El trigo y los </w:t>
      </w:r>
      <w:r>
        <w:rPr>
          <w:rFonts w:ascii="Times New Roman" w:hAnsi="Times New Roman" w:cs="Times New Roman"/>
          <w:sz w:val="24"/>
          <w:szCs w:val="24"/>
        </w:rPr>
        <w:t>productos de su molienda.</w:t>
      </w:r>
    </w:p>
    <w:p w:rsid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Proceso de molienda.</w:t>
      </w:r>
    </w:p>
    <w:p w:rsid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sidR="00A20EF8" w:rsidRPr="002816DB">
        <w:rPr>
          <w:rFonts w:ascii="Times New Roman" w:hAnsi="Times New Roman" w:cs="Times New Roman"/>
          <w:sz w:val="24"/>
          <w:szCs w:val="24"/>
        </w:rPr>
        <w:t>Flujo de</w:t>
      </w:r>
      <w:r>
        <w:rPr>
          <w:rFonts w:ascii="Times New Roman" w:hAnsi="Times New Roman" w:cs="Times New Roman"/>
          <w:sz w:val="24"/>
          <w:szCs w:val="24"/>
        </w:rPr>
        <w:t xml:space="preserve"> operaciones de molienda.</w:t>
      </w:r>
    </w:p>
    <w:p w:rsid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Tratamiento de la harina.</w:t>
      </w:r>
    </w:p>
    <w:p w:rsid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r w:rsidR="00A20EF8" w:rsidRPr="002816DB">
        <w:rPr>
          <w:rFonts w:ascii="Times New Roman" w:hAnsi="Times New Roman" w:cs="Times New Roman"/>
          <w:sz w:val="24"/>
          <w:szCs w:val="24"/>
        </w:rPr>
        <w:t>Cl</w:t>
      </w:r>
      <w:r>
        <w:rPr>
          <w:rFonts w:ascii="Times New Roman" w:hAnsi="Times New Roman" w:cs="Times New Roman"/>
          <w:sz w:val="24"/>
          <w:szCs w:val="24"/>
        </w:rPr>
        <w:t>asificación de la harina.</w:t>
      </w:r>
    </w:p>
    <w:p w:rsid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Usos.</w:t>
      </w:r>
    </w:p>
    <w:p w:rsid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r>
      <w:r w:rsidR="00A20EF8" w:rsidRPr="002816DB">
        <w:rPr>
          <w:rFonts w:ascii="Times New Roman" w:hAnsi="Times New Roman" w:cs="Times New Roman"/>
          <w:sz w:val="24"/>
          <w:szCs w:val="24"/>
        </w:rPr>
        <w:t>El arroz y los p</w:t>
      </w:r>
      <w:r>
        <w:rPr>
          <w:rFonts w:ascii="Times New Roman" w:hAnsi="Times New Roman" w:cs="Times New Roman"/>
          <w:sz w:val="24"/>
          <w:szCs w:val="24"/>
        </w:rPr>
        <w:t>roductos de su molienda.</w:t>
      </w:r>
    </w:p>
    <w:p w:rsid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2.10.</w:t>
      </w:r>
      <w:r>
        <w:rPr>
          <w:rFonts w:ascii="Times New Roman" w:hAnsi="Times New Roman" w:cs="Times New Roman"/>
          <w:sz w:val="24"/>
          <w:szCs w:val="24"/>
        </w:rPr>
        <w:tab/>
      </w:r>
      <w:r w:rsidR="00A20EF8" w:rsidRPr="002816DB">
        <w:rPr>
          <w:rFonts w:ascii="Times New Roman" w:hAnsi="Times New Roman" w:cs="Times New Roman"/>
          <w:sz w:val="24"/>
          <w:szCs w:val="24"/>
        </w:rPr>
        <w:t>Proceso de la molie</w:t>
      </w:r>
      <w:r>
        <w:rPr>
          <w:rFonts w:ascii="Times New Roman" w:hAnsi="Times New Roman" w:cs="Times New Roman"/>
          <w:sz w:val="24"/>
          <w:szCs w:val="24"/>
        </w:rPr>
        <w:t>nda del arroz.</w:t>
      </w:r>
    </w:p>
    <w:p w:rsid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2.11.</w:t>
      </w:r>
      <w:r>
        <w:rPr>
          <w:rFonts w:ascii="Times New Roman" w:hAnsi="Times New Roman" w:cs="Times New Roman"/>
          <w:sz w:val="24"/>
          <w:szCs w:val="24"/>
        </w:rPr>
        <w:tab/>
      </w:r>
      <w:r w:rsidR="00A20EF8" w:rsidRPr="002816DB">
        <w:rPr>
          <w:rFonts w:ascii="Times New Roman" w:hAnsi="Times New Roman" w:cs="Times New Roman"/>
          <w:sz w:val="24"/>
          <w:szCs w:val="24"/>
        </w:rPr>
        <w:t>Flujo de las ope</w:t>
      </w:r>
      <w:r>
        <w:rPr>
          <w:rFonts w:ascii="Times New Roman" w:hAnsi="Times New Roman" w:cs="Times New Roman"/>
          <w:sz w:val="24"/>
          <w:szCs w:val="24"/>
        </w:rPr>
        <w:t>raciones de la molienda.</w:t>
      </w:r>
    </w:p>
    <w:p w:rsid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2.12.</w:t>
      </w:r>
      <w:r>
        <w:rPr>
          <w:rFonts w:ascii="Times New Roman" w:hAnsi="Times New Roman" w:cs="Times New Roman"/>
          <w:sz w:val="24"/>
          <w:szCs w:val="24"/>
        </w:rPr>
        <w:tab/>
      </w:r>
      <w:r w:rsidR="00A20EF8" w:rsidRPr="002816DB">
        <w:rPr>
          <w:rFonts w:ascii="Times New Roman" w:hAnsi="Times New Roman" w:cs="Times New Roman"/>
          <w:sz w:val="24"/>
          <w:szCs w:val="24"/>
        </w:rPr>
        <w:t>E</w:t>
      </w:r>
      <w:r>
        <w:rPr>
          <w:rFonts w:ascii="Times New Roman" w:hAnsi="Times New Roman" w:cs="Times New Roman"/>
          <w:sz w:val="24"/>
          <w:szCs w:val="24"/>
        </w:rPr>
        <w:t>nriquecimiento del arroz.</w:t>
      </w:r>
    </w:p>
    <w:p w:rsid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2.13.</w:t>
      </w:r>
      <w:r>
        <w:rPr>
          <w:rFonts w:ascii="Times New Roman" w:hAnsi="Times New Roman" w:cs="Times New Roman"/>
          <w:sz w:val="24"/>
          <w:szCs w:val="24"/>
        </w:rPr>
        <w:tab/>
      </w:r>
      <w:r w:rsidR="00A20EF8" w:rsidRPr="002816DB">
        <w:rPr>
          <w:rFonts w:ascii="Times New Roman" w:hAnsi="Times New Roman" w:cs="Times New Roman"/>
          <w:sz w:val="24"/>
          <w:szCs w:val="24"/>
        </w:rPr>
        <w:t>Aprovechamie</w:t>
      </w:r>
      <w:r>
        <w:rPr>
          <w:rFonts w:ascii="Times New Roman" w:hAnsi="Times New Roman" w:cs="Times New Roman"/>
          <w:sz w:val="24"/>
          <w:szCs w:val="24"/>
        </w:rPr>
        <w:t>nto de los subproductos.</w:t>
      </w:r>
    </w:p>
    <w:p w:rsid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2.14.</w:t>
      </w:r>
      <w:r>
        <w:rPr>
          <w:rFonts w:ascii="Times New Roman" w:hAnsi="Times New Roman" w:cs="Times New Roman"/>
          <w:sz w:val="24"/>
          <w:szCs w:val="24"/>
        </w:rPr>
        <w:tab/>
        <w:t>Procesamiento del maíz.</w:t>
      </w:r>
    </w:p>
    <w:p w:rsid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2.15.</w:t>
      </w:r>
      <w:r>
        <w:rPr>
          <w:rFonts w:ascii="Times New Roman" w:hAnsi="Times New Roman" w:cs="Times New Roman"/>
          <w:sz w:val="24"/>
          <w:szCs w:val="24"/>
        </w:rPr>
        <w:tab/>
        <w:t>Molienda seca.</w:t>
      </w:r>
    </w:p>
    <w:p w:rsid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2.16.</w:t>
      </w:r>
      <w:r>
        <w:rPr>
          <w:rFonts w:ascii="Times New Roman" w:hAnsi="Times New Roman" w:cs="Times New Roman"/>
          <w:sz w:val="24"/>
          <w:szCs w:val="24"/>
        </w:rPr>
        <w:tab/>
        <w:t>Molienda húmeda.</w:t>
      </w:r>
    </w:p>
    <w:p w:rsid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2.17.</w:t>
      </w:r>
      <w:r>
        <w:rPr>
          <w:rFonts w:ascii="Times New Roman" w:hAnsi="Times New Roman" w:cs="Times New Roman"/>
          <w:sz w:val="24"/>
          <w:szCs w:val="24"/>
        </w:rPr>
        <w:tab/>
        <w:t>Productos obtenidos.</w:t>
      </w:r>
    </w:p>
    <w:p w:rsid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2.18.</w:t>
      </w:r>
      <w:r>
        <w:rPr>
          <w:rFonts w:ascii="Times New Roman" w:hAnsi="Times New Roman" w:cs="Times New Roman"/>
          <w:sz w:val="24"/>
          <w:szCs w:val="24"/>
        </w:rPr>
        <w:tab/>
      </w:r>
      <w:r w:rsidR="00A20EF8" w:rsidRPr="002816DB">
        <w:rPr>
          <w:rFonts w:ascii="Times New Roman" w:hAnsi="Times New Roman" w:cs="Times New Roman"/>
          <w:sz w:val="24"/>
          <w:szCs w:val="24"/>
        </w:rPr>
        <w:t>Uso</w:t>
      </w:r>
      <w:r>
        <w:rPr>
          <w:rFonts w:ascii="Times New Roman" w:hAnsi="Times New Roman" w:cs="Times New Roman"/>
          <w:sz w:val="24"/>
          <w:szCs w:val="24"/>
        </w:rPr>
        <w:t>s.</w:t>
      </w:r>
    </w:p>
    <w:p w:rsid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2.19.</w:t>
      </w:r>
      <w:r>
        <w:rPr>
          <w:rFonts w:ascii="Times New Roman" w:hAnsi="Times New Roman" w:cs="Times New Roman"/>
          <w:sz w:val="24"/>
          <w:szCs w:val="24"/>
        </w:rPr>
        <w:tab/>
      </w:r>
      <w:r w:rsidR="00A20EF8" w:rsidRPr="002816DB">
        <w:rPr>
          <w:rFonts w:ascii="Times New Roman" w:hAnsi="Times New Roman" w:cs="Times New Roman"/>
          <w:sz w:val="24"/>
          <w:szCs w:val="24"/>
        </w:rPr>
        <w:t>Otros cereales:</w:t>
      </w:r>
      <w:r>
        <w:rPr>
          <w:rFonts w:ascii="Times New Roman" w:hAnsi="Times New Roman" w:cs="Times New Roman"/>
          <w:sz w:val="24"/>
          <w:szCs w:val="24"/>
        </w:rPr>
        <w:t xml:space="preserve"> Cebada, Centeno, Avena.</w:t>
      </w:r>
    </w:p>
    <w:p w:rsidR="00A20EF8" w:rsidRP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2.20.</w:t>
      </w:r>
      <w:r>
        <w:rPr>
          <w:rFonts w:ascii="Times New Roman" w:hAnsi="Times New Roman" w:cs="Times New Roman"/>
          <w:sz w:val="24"/>
          <w:szCs w:val="24"/>
        </w:rPr>
        <w:tab/>
      </w:r>
      <w:r w:rsidR="00A20EF8" w:rsidRPr="002816DB">
        <w:rPr>
          <w:rFonts w:ascii="Times New Roman" w:hAnsi="Times New Roman" w:cs="Times New Roman"/>
          <w:sz w:val="24"/>
          <w:szCs w:val="24"/>
        </w:rPr>
        <w:t>Usos.</w:t>
      </w:r>
    </w:p>
    <w:p w:rsidR="002816DB" w:rsidRDefault="002816DB" w:rsidP="002816DB">
      <w:pPr>
        <w:spacing w:before="120" w:line="360" w:lineRule="auto"/>
        <w:jc w:val="both"/>
        <w:rPr>
          <w:rFonts w:ascii="Times New Roman" w:hAnsi="Times New Roman" w:cs="Times New Roman"/>
          <w:sz w:val="24"/>
          <w:szCs w:val="24"/>
        </w:rPr>
      </w:pPr>
    </w:p>
    <w:p w:rsidR="002816DB" w:rsidRDefault="002816DB" w:rsidP="002816DB">
      <w:pPr>
        <w:spacing w:before="120" w:line="360" w:lineRule="auto"/>
        <w:jc w:val="both"/>
        <w:rPr>
          <w:rFonts w:ascii="Times New Roman" w:hAnsi="Times New Roman" w:cs="Times New Roman"/>
          <w:sz w:val="24"/>
          <w:szCs w:val="24"/>
        </w:rPr>
      </w:pPr>
    </w:p>
    <w:p w:rsidR="002816DB" w:rsidRDefault="002816DB" w:rsidP="002816DB">
      <w:pPr>
        <w:spacing w:before="120" w:line="360" w:lineRule="auto"/>
        <w:jc w:val="both"/>
        <w:rPr>
          <w:rFonts w:ascii="Times New Roman" w:hAnsi="Times New Roman" w:cs="Times New Roman"/>
          <w:sz w:val="24"/>
          <w:szCs w:val="24"/>
        </w:rPr>
      </w:pPr>
    </w:p>
    <w:p w:rsidR="00A20EF8" w:rsidRPr="002816DB" w:rsidRDefault="002816DB" w:rsidP="002816DB">
      <w:pPr>
        <w:spacing w:before="120" w:line="360" w:lineRule="auto"/>
        <w:jc w:val="both"/>
        <w:rPr>
          <w:rFonts w:ascii="Times New Roman" w:hAnsi="Times New Roman" w:cs="Times New Roman"/>
          <w:b/>
          <w:caps/>
          <w:sz w:val="24"/>
          <w:szCs w:val="24"/>
        </w:rPr>
      </w:pPr>
      <w:r w:rsidRPr="002816DB">
        <w:rPr>
          <w:rFonts w:ascii="Times New Roman" w:hAnsi="Times New Roman" w:cs="Times New Roman"/>
          <w:sz w:val="24"/>
          <w:szCs w:val="24"/>
        </w:rPr>
        <w:lastRenderedPageBreak/>
        <w:t>UNIDAD</w:t>
      </w:r>
      <w:r w:rsidRPr="002816DB">
        <w:rPr>
          <w:rFonts w:ascii="Times New Roman" w:hAnsi="Times New Roman" w:cs="Times New Roman"/>
          <w:caps/>
          <w:sz w:val="24"/>
          <w:szCs w:val="24"/>
        </w:rPr>
        <w:t xml:space="preserve"> 3:</w:t>
      </w:r>
      <w:r>
        <w:rPr>
          <w:rFonts w:ascii="Times New Roman" w:hAnsi="Times New Roman" w:cs="Times New Roman"/>
          <w:b/>
          <w:caps/>
          <w:sz w:val="24"/>
          <w:szCs w:val="24"/>
        </w:rPr>
        <w:tab/>
      </w:r>
      <w:r w:rsidR="00A20EF8" w:rsidRPr="002816DB">
        <w:rPr>
          <w:rFonts w:ascii="Times New Roman" w:hAnsi="Times New Roman" w:cs="Times New Roman"/>
          <w:b/>
          <w:caps/>
          <w:sz w:val="24"/>
          <w:szCs w:val="24"/>
        </w:rPr>
        <w:t>Principios de la elaboración de productos horneados</w:t>
      </w:r>
    </w:p>
    <w:p w:rsid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A20EF8" w:rsidRPr="002816DB">
        <w:rPr>
          <w:rFonts w:ascii="Times New Roman" w:hAnsi="Times New Roman" w:cs="Times New Roman"/>
          <w:sz w:val="24"/>
          <w:szCs w:val="24"/>
        </w:rPr>
        <w:t>Evaluación de la calid</w:t>
      </w:r>
      <w:r>
        <w:rPr>
          <w:rFonts w:ascii="Times New Roman" w:hAnsi="Times New Roman" w:cs="Times New Roman"/>
          <w:sz w:val="24"/>
          <w:szCs w:val="24"/>
        </w:rPr>
        <w:t>ad panadera de la harina.</w:t>
      </w:r>
    </w:p>
    <w:p w:rsid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Aditivos.</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00A20EF8" w:rsidRPr="002816DB">
        <w:rPr>
          <w:rFonts w:ascii="Times New Roman" w:hAnsi="Times New Roman" w:cs="Times New Roman"/>
          <w:sz w:val="24"/>
          <w:szCs w:val="24"/>
        </w:rPr>
        <w:t>Las proteínas de la har</w:t>
      </w:r>
      <w:r w:rsidR="00EC1E2A">
        <w:rPr>
          <w:rFonts w:ascii="Times New Roman" w:hAnsi="Times New Roman" w:cs="Times New Roman"/>
          <w:sz w:val="24"/>
          <w:szCs w:val="24"/>
        </w:rPr>
        <w:t>ina y su papel en panificación.</w:t>
      </w:r>
    </w:p>
    <w:p w:rsidR="00EC1E2A" w:rsidRDefault="00A20EF8" w:rsidP="002816DB">
      <w:pPr>
        <w:spacing w:before="120" w:line="360" w:lineRule="auto"/>
        <w:jc w:val="both"/>
        <w:rPr>
          <w:rFonts w:ascii="Times New Roman" w:hAnsi="Times New Roman" w:cs="Times New Roman"/>
          <w:sz w:val="24"/>
          <w:szCs w:val="24"/>
        </w:rPr>
      </w:pPr>
      <w:r w:rsidRPr="002816DB">
        <w:rPr>
          <w:rFonts w:ascii="Times New Roman" w:hAnsi="Times New Roman" w:cs="Times New Roman"/>
          <w:sz w:val="24"/>
          <w:szCs w:val="24"/>
        </w:rPr>
        <w:t>3.</w:t>
      </w:r>
      <w:r w:rsidR="002816DB">
        <w:rPr>
          <w:rFonts w:ascii="Times New Roman" w:hAnsi="Times New Roman" w:cs="Times New Roman"/>
          <w:sz w:val="24"/>
          <w:szCs w:val="24"/>
        </w:rPr>
        <w:t>4.</w:t>
      </w:r>
      <w:r w:rsidR="002816DB">
        <w:rPr>
          <w:rFonts w:ascii="Times New Roman" w:hAnsi="Times New Roman" w:cs="Times New Roman"/>
          <w:sz w:val="24"/>
          <w:szCs w:val="24"/>
        </w:rPr>
        <w:tab/>
      </w:r>
      <w:r w:rsidRPr="002816DB">
        <w:rPr>
          <w:rFonts w:ascii="Times New Roman" w:hAnsi="Times New Roman" w:cs="Times New Roman"/>
          <w:sz w:val="24"/>
          <w:szCs w:val="24"/>
        </w:rPr>
        <w:t>Papel de los restantes constituy</w:t>
      </w:r>
      <w:r w:rsidR="00EC1E2A">
        <w:rPr>
          <w:rFonts w:ascii="Times New Roman" w:hAnsi="Times New Roman" w:cs="Times New Roman"/>
          <w:sz w:val="24"/>
          <w:szCs w:val="24"/>
        </w:rPr>
        <w:t>entes en la panificación.</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Sistemas de panifi</w:t>
      </w:r>
      <w:r w:rsidR="00EC1E2A">
        <w:rPr>
          <w:rFonts w:ascii="Times New Roman" w:hAnsi="Times New Roman" w:cs="Times New Roman"/>
          <w:sz w:val="24"/>
          <w:szCs w:val="24"/>
        </w:rPr>
        <w:t>cación.</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R</w:t>
      </w:r>
      <w:r w:rsidR="00EC1E2A">
        <w:rPr>
          <w:rFonts w:ascii="Times New Roman" w:hAnsi="Times New Roman" w:cs="Times New Roman"/>
          <w:sz w:val="24"/>
          <w:szCs w:val="24"/>
        </w:rPr>
        <w:t>eceta.</w:t>
      </w:r>
    </w:p>
    <w:p w:rsidR="00EC1E2A" w:rsidRDefault="00EC1E2A"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t>Procesamiento.</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t xml:space="preserve">Formación </w:t>
      </w:r>
      <w:r w:rsidR="00EC1E2A">
        <w:rPr>
          <w:rFonts w:ascii="Times New Roman" w:hAnsi="Times New Roman" w:cs="Times New Roman"/>
          <w:sz w:val="24"/>
          <w:szCs w:val="24"/>
        </w:rPr>
        <w:t>de la masa.</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t>Amasado.</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3.10.</w:t>
      </w:r>
      <w:r>
        <w:rPr>
          <w:rFonts w:ascii="Times New Roman" w:hAnsi="Times New Roman" w:cs="Times New Roman"/>
          <w:sz w:val="24"/>
          <w:szCs w:val="24"/>
        </w:rPr>
        <w:tab/>
        <w:t>Tiempo de amas</w:t>
      </w:r>
      <w:r w:rsidR="00EC1E2A">
        <w:rPr>
          <w:rFonts w:ascii="Times New Roman" w:hAnsi="Times New Roman" w:cs="Times New Roman"/>
          <w:sz w:val="24"/>
          <w:szCs w:val="24"/>
        </w:rPr>
        <w:t>ado.</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3.11.</w:t>
      </w:r>
      <w:r>
        <w:rPr>
          <w:rFonts w:ascii="Times New Roman" w:hAnsi="Times New Roman" w:cs="Times New Roman"/>
          <w:sz w:val="24"/>
          <w:szCs w:val="24"/>
        </w:rPr>
        <w:tab/>
        <w:t>Sobre ama</w:t>
      </w:r>
      <w:r w:rsidR="00EC1E2A">
        <w:rPr>
          <w:rFonts w:ascii="Times New Roman" w:hAnsi="Times New Roman" w:cs="Times New Roman"/>
          <w:sz w:val="24"/>
          <w:szCs w:val="24"/>
        </w:rPr>
        <w:t>sado.</w:t>
      </w:r>
    </w:p>
    <w:p w:rsidR="00EC1E2A" w:rsidRDefault="00EC1E2A"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3.12.</w:t>
      </w:r>
      <w:r>
        <w:rPr>
          <w:rFonts w:ascii="Times New Roman" w:hAnsi="Times New Roman" w:cs="Times New Roman"/>
          <w:sz w:val="24"/>
          <w:szCs w:val="24"/>
        </w:rPr>
        <w:tab/>
        <w:t>Fermentación.</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3.13.</w:t>
      </w:r>
      <w:r>
        <w:rPr>
          <w:rFonts w:ascii="Times New Roman" w:hAnsi="Times New Roman" w:cs="Times New Roman"/>
          <w:sz w:val="24"/>
          <w:szCs w:val="24"/>
        </w:rPr>
        <w:tab/>
      </w:r>
      <w:r w:rsidR="00A20EF8" w:rsidRPr="002816DB">
        <w:rPr>
          <w:rFonts w:ascii="Times New Roman" w:hAnsi="Times New Roman" w:cs="Times New Roman"/>
          <w:sz w:val="24"/>
          <w:szCs w:val="24"/>
        </w:rPr>
        <w:t>Producci</w:t>
      </w:r>
      <w:r>
        <w:rPr>
          <w:rFonts w:ascii="Times New Roman" w:hAnsi="Times New Roman" w:cs="Times New Roman"/>
          <w:sz w:val="24"/>
          <w:szCs w:val="24"/>
        </w:rPr>
        <w:t>ón de gas</w:t>
      </w:r>
      <w:r w:rsidR="00EC1E2A">
        <w:rPr>
          <w:rFonts w:ascii="Times New Roman" w:hAnsi="Times New Roman" w:cs="Times New Roman"/>
          <w:sz w:val="24"/>
          <w:szCs w:val="24"/>
        </w:rPr>
        <w:t>.</w:t>
      </w:r>
    </w:p>
    <w:p w:rsidR="00EC1E2A" w:rsidRDefault="00EC1E2A"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3.14.</w:t>
      </w:r>
      <w:r>
        <w:rPr>
          <w:rFonts w:ascii="Times New Roman" w:hAnsi="Times New Roman" w:cs="Times New Roman"/>
          <w:sz w:val="24"/>
          <w:szCs w:val="24"/>
        </w:rPr>
        <w:tab/>
        <w:t>Retención de gas.</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3.15.</w:t>
      </w:r>
      <w:r>
        <w:rPr>
          <w:rFonts w:ascii="Times New Roman" w:hAnsi="Times New Roman" w:cs="Times New Roman"/>
          <w:sz w:val="24"/>
          <w:szCs w:val="24"/>
        </w:rPr>
        <w:tab/>
      </w:r>
      <w:r w:rsidR="00A20EF8" w:rsidRPr="002816DB">
        <w:rPr>
          <w:rFonts w:ascii="Times New Roman" w:hAnsi="Times New Roman" w:cs="Times New Roman"/>
          <w:sz w:val="24"/>
          <w:szCs w:val="24"/>
        </w:rPr>
        <w:t>Molde</w:t>
      </w:r>
      <w:r w:rsidR="00EC1E2A">
        <w:rPr>
          <w:rFonts w:ascii="Times New Roman" w:hAnsi="Times New Roman" w:cs="Times New Roman"/>
          <w:sz w:val="24"/>
          <w:szCs w:val="24"/>
        </w:rPr>
        <w:t>o, maduración y cocción.</w:t>
      </w:r>
    </w:p>
    <w:p w:rsidR="00A20EF8" w:rsidRP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3.16.</w:t>
      </w:r>
      <w:r>
        <w:rPr>
          <w:rFonts w:ascii="Times New Roman" w:hAnsi="Times New Roman" w:cs="Times New Roman"/>
          <w:sz w:val="24"/>
          <w:szCs w:val="24"/>
        </w:rPr>
        <w:tab/>
      </w:r>
      <w:r w:rsidR="00A20EF8" w:rsidRPr="002816DB">
        <w:rPr>
          <w:rFonts w:ascii="Times New Roman" w:hAnsi="Times New Roman" w:cs="Times New Roman"/>
          <w:sz w:val="24"/>
          <w:szCs w:val="24"/>
        </w:rPr>
        <w:t>Otros tipos de productos esponjados.</w:t>
      </w:r>
    </w:p>
    <w:p w:rsidR="002816DB" w:rsidRDefault="002816DB" w:rsidP="002816DB">
      <w:pPr>
        <w:spacing w:before="120" w:line="360" w:lineRule="auto"/>
        <w:jc w:val="both"/>
        <w:rPr>
          <w:rFonts w:ascii="Times New Roman" w:hAnsi="Times New Roman" w:cs="Times New Roman"/>
          <w:sz w:val="24"/>
          <w:szCs w:val="24"/>
        </w:rPr>
      </w:pPr>
    </w:p>
    <w:p w:rsidR="00A20EF8" w:rsidRPr="002816DB" w:rsidRDefault="002816DB" w:rsidP="002816DB">
      <w:pPr>
        <w:spacing w:before="120" w:line="360" w:lineRule="auto"/>
        <w:jc w:val="both"/>
        <w:rPr>
          <w:rFonts w:ascii="Times New Roman" w:hAnsi="Times New Roman" w:cs="Times New Roman"/>
          <w:b/>
          <w:caps/>
          <w:sz w:val="24"/>
          <w:szCs w:val="24"/>
        </w:rPr>
      </w:pPr>
      <w:r w:rsidRPr="002816DB">
        <w:rPr>
          <w:rFonts w:ascii="Times New Roman" w:hAnsi="Times New Roman" w:cs="Times New Roman"/>
          <w:sz w:val="24"/>
          <w:szCs w:val="24"/>
        </w:rPr>
        <w:t>UNIDAD</w:t>
      </w:r>
      <w:r w:rsidRPr="002816DB">
        <w:rPr>
          <w:rFonts w:ascii="Times New Roman" w:hAnsi="Times New Roman" w:cs="Times New Roman"/>
          <w:caps/>
          <w:sz w:val="24"/>
          <w:szCs w:val="24"/>
        </w:rPr>
        <w:t xml:space="preserve"> 4:</w:t>
      </w:r>
      <w:r w:rsidRPr="002816DB">
        <w:rPr>
          <w:rFonts w:ascii="Times New Roman" w:hAnsi="Times New Roman" w:cs="Times New Roman"/>
          <w:caps/>
          <w:sz w:val="24"/>
          <w:szCs w:val="24"/>
        </w:rPr>
        <w:tab/>
      </w:r>
      <w:r w:rsidR="00A20EF8" w:rsidRPr="002816DB">
        <w:rPr>
          <w:rFonts w:ascii="Times New Roman" w:hAnsi="Times New Roman" w:cs="Times New Roman"/>
          <w:b/>
          <w:caps/>
          <w:sz w:val="24"/>
          <w:szCs w:val="24"/>
        </w:rPr>
        <w:t>Harinas compuestas</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Introducci</w:t>
      </w:r>
      <w:r w:rsidR="00EC1E2A">
        <w:rPr>
          <w:rFonts w:ascii="Times New Roman" w:hAnsi="Times New Roman" w:cs="Times New Roman"/>
          <w:sz w:val="24"/>
          <w:szCs w:val="24"/>
        </w:rPr>
        <w:t>ón.</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sidR="00A20EF8" w:rsidRPr="002816DB">
        <w:rPr>
          <w:rFonts w:ascii="Times New Roman" w:hAnsi="Times New Roman" w:cs="Times New Roman"/>
          <w:sz w:val="24"/>
          <w:szCs w:val="24"/>
        </w:rPr>
        <w:t xml:space="preserve">Conceptos fundamentales </w:t>
      </w:r>
      <w:r w:rsidR="00EC1E2A">
        <w:rPr>
          <w:rFonts w:ascii="Times New Roman" w:hAnsi="Times New Roman" w:cs="Times New Roman"/>
          <w:sz w:val="24"/>
          <w:szCs w:val="24"/>
        </w:rPr>
        <w:t>sobre harinas compuestas.</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sidR="00EC1E2A">
        <w:rPr>
          <w:rFonts w:ascii="Times New Roman" w:hAnsi="Times New Roman" w:cs="Times New Roman"/>
          <w:sz w:val="24"/>
          <w:szCs w:val="24"/>
        </w:rPr>
        <w:t>Diferentes clases de harinas.</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4.4</w:t>
      </w:r>
      <w:r w:rsidR="00EC1E2A">
        <w:rPr>
          <w:rFonts w:ascii="Times New Roman" w:hAnsi="Times New Roman" w:cs="Times New Roman"/>
          <w:sz w:val="24"/>
          <w:szCs w:val="24"/>
        </w:rPr>
        <w:t>.</w:t>
      </w:r>
      <w:r w:rsidR="00EC1E2A">
        <w:rPr>
          <w:rFonts w:ascii="Times New Roman" w:hAnsi="Times New Roman" w:cs="Times New Roman"/>
          <w:sz w:val="24"/>
          <w:szCs w:val="24"/>
        </w:rPr>
        <w:tab/>
        <w:t>Mezclado y dosificación.</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r>
      <w:r w:rsidR="00A20EF8" w:rsidRPr="002816DB">
        <w:rPr>
          <w:rFonts w:ascii="Times New Roman" w:hAnsi="Times New Roman" w:cs="Times New Roman"/>
          <w:sz w:val="24"/>
          <w:szCs w:val="24"/>
        </w:rPr>
        <w:t>Uti</w:t>
      </w:r>
      <w:r>
        <w:rPr>
          <w:rFonts w:ascii="Times New Roman" w:hAnsi="Times New Roman" w:cs="Times New Roman"/>
          <w:sz w:val="24"/>
          <w:szCs w:val="24"/>
        </w:rPr>
        <w:t>lización en panificación.</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4.6.</w:t>
      </w:r>
      <w:r>
        <w:rPr>
          <w:rFonts w:ascii="Times New Roman" w:hAnsi="Times New Roman" w:cs="Times New Roman"/>
          <w:sz w:val="24"/>
          <w:szCs w:val="24"/>
        </w:rPr>
        <w:tab/>
        <w:t>Mejoradore</w:t>
      </w:r>
      <w:r w:rsidR="00EC1E2A">
        <w:rPr>
          <w:rFonts w:ascii="Times New Roman" w:hAnsi="Times New Roman" w:cs="Times New Roman"/>
          <w:sz w:val="24"/>
          <w:szCs w:val="24"/>
        </w:rPr>
        <w:t>s de masa.</w:t>
      </w:r>
    </w:p>
    <w:p w:rsidR="00A20EF8" w:rsidRP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r>
      <w:r w:rsidR="00A20EF8" w:rsidRPr="002816DB">
        <w:rPr>
          <w:rFonts w:ascii="Times New Roman" w:hAnsi="Times New Roman" w:cs="Times New Roman"/>
          <w:sz w:val="24"/>
          <w:szCs w:val="24"/>
        </w:rPr>
        <w:t>Agentes oxidantes y surfactantes.</w:t>
      </w:r>
    </w:p>
    <w:p w:rsidR="002816DB" w:rsidRDefault="002816DB" w:rsidP="002816DB">
      <w:pPr>
        <w:spacing w:before="120" w:line="360" w:lineRule="auto"/>
        <w:jc w:val="both"/>
        <w:rPr>
          <w:rFonts w:ascii="Times New Roman" w:hAnsi="Times New Roman" w:cs="Times New Roman"/>
          <w:sz w:val="24"/>
          <w:szCs w:val="24"/>
        </w:rPr>
      </w:pPr>
    </w:p>
    <w:p w:rsidR="00A20EF8" w:rsidRPr="002816DB" w:rsidRDefault="002816DB" w:rsidP="002816DB">
      <w:pPr>
        <w:spacing w:before="120" w:line="360" w:lineRule="auto"/>
        <w:jc w:val="both"/>
        <w:rPr>
          <w:rFonts w:ascii="Times New Roman" w:hAnsi="Times New Roman" w:cs="Times New Roman"/>
          <w:b/>
          <w:caps/>
          <w:sz w:val="24"/>
          <w:szCs w:val="24"/>
        </w:rPr>
      </w:pPr>
      <w:r w:rsidRPr="002816DB">
        <w:rPr>
          <w:rFonts w:ascii="Times New Roman" w:hAnsi="Times New Roman" w:cs="Times New Roman"/>
          <w:sz w:val="24"/>
          <w:szCs w:val="24"/>
        </w:rPr>
        <w:t>UNIDAD</w:t>
      </w:r>
      <w:r w:rsidRPr="002816DB">
        <w:rPr>
          <w:rFonts w:ascii="Times New Roman" w:hAnsi="Times New Roman" w:cs="Times New Roman"/>
          <w:caps/>
          <w:sz w:val="24"/>
          <w:szCs w:val="24"/>
        </w:rPr>
        <w:t xml:space="preserve"> 5:</w:t>
      </w:r>
      <w:r w:rsidRPr="002816DB">
        <w:rPr>
          <w:rFonts w:ascii="Times New Roman" w:hAnsi="Times New Roman" w:cs="Times New Roman"/>
          <w:caps/>
          <w:sz w:val="24"/>
          <w:szCs w:val="24"/>
        </w:rPr>
        <w:tab/>
      </w:r>
      <w:r w:rsidR="00A20EF8" w:rsidRPr="002816DB">
        <w:rPr>
          <w:rFonts w:ascii="Times New Roman" w:hAnsi="Times New Roman" w:cs="Times New Roman"/>
          <w:b/>
          <w:caps/>
          <w:sz w:val="24"/>
          <w:szCs w:val="24"/>
        </w:rPr>
        <w:t>Harinas gelatinizadas</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Introdu</w:t>
      </w:r>
      <w:r w:rsidR="00EC1E2A">
        <w:rPr>
          <w:rFonts w:ascii="Times New Roman" w:hAnsi="Times New Roman" w:cs="Times New Roman"/>
          <w:sz w:val="24"/>
          <w:szCs w:val="24"/>
        </w:rPr>
        <w:t>cción.</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Materia prim</w:t>
      </w:r>
      <w:r w:rsidR="00EC1E2A">
        <w:rPr>
          <w:rFonts w:ascii="Times New Roman" w:hAnsi="Times New Roman" w:cs="Times New Roman"/>
          <w:sz w:val="24"/>
          <w:szCs w:val="24"/>
        </w:rPr>
        <w:t>a.</w:t>
      </w:r>
    </w:p>
    <w:p w:rsidR="00EC1E2A" w:rsidRDefault="00EC1E2A"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Recepción de maíz.</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r>
      <w:r w:rsidR="00A20EF8" w:rsidRPr="002816DB">
        <w:rPr>
          <w:rFonts w:ascii="Times New Roman" w:hAnsi="Times New Roman" w:cs="Times New Roman"/>
          <w:sz w:val="24"/>
          <w:szCs w:val="24"/>
        </w:rPr>
        <w:t>Limpieza y acondicion</w:t>
      </w:r>
      <w:r>
        <w:rPr>
          <w:rFonts w:ascii="Times New Roman" w:hAnsi="Times New Roman" w:cs="Times New Roman"/>
          <w:sz w:val="24"/>
          <w:szCs w:val="24"/>
        </w:rPr>
        <w:t>am</w:t>
      </w:r>
      <w:r w:rsidR="00EC1E2A">
        <w:rPr>
          <w:rFonts w:ascii="Times New Roman" w:hAnsi="Times New Roman" w:cs="Times New Roman"/>
          <w:sz w:val="24"/>
          <w:szCs w:val="24"/>
        </w:rPr>
        <w:t>iento.</w:t>
      </w:r>
    </w:p>
    <w:p w:rsidR="00EC1E2A" w:rsidRDefault="00EC1E2A"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t>Determinación.</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t>Precoc</w:t>
      </w:r>
      <w:r w:rsidR="00EC1E2A">
        <w:rPr>
          <w:rFonts w:ascii="Times New Roman" w:hAnsi="Times New Roman" w:cs="Times New Roman"/>
          <w:sz w:val="24"/>
          <w:szCs w:val="24"/>
        </w:rPr>
        <w:t>ción.</w:t>
      </w:r>
    </w:p>
    <w:p w:rsidR="00EC1E2A" w:rsidRDefault="00EC1E2A"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rPr>
        <w:tab/>
        <w:t>Gelatinización.</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rPr>
        <w:tab/>
        <w:t>Molienda y r</w:t>
      </w:r>
      <w:r w:rsidR="00EC1E2A">
        <w:rPr>
          <w:rFonts w:ascii="Times New Roman" w:hAnsi="Times New Roman" w:cs="Times New Roman"/>
          <w:sz w:val="24"/>
          <w:szCs w:val="24"/>
        </w:rPr>
        <w:t>efinación.</w:t>
      </w:r>
    </w:p>
    <w:p w:rsidR="00EC1E2A" w:rsidRDefault="00EC1E2A"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rPr>
        <w:tab/>
        <w:t>Envasado.</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5.1</w:t>
      </w:r>
      <w:r w:rsidR="00EC1E2A">
        <w:rPr>
          <w:rFonts w:ascii="Times New Roman" w:hAnsi="Times New Roman" w:cs="Times New Roman"/>
          <w:sz w:val="24"/>
          <w:szCs w:val="24"/>
        </w:rPr>
        <w:t>0.</w:t>
      </w:r>
      <w:r w:rsidR="00EC1E2A">
        <w:rPr>
          <w:rFonts w:ascii="Times New Roman" w:hAnsi="Times New Roman" w:cs="Times New Roman"/>
          <w:sz w:val="24"/>
          <w:szCs w:val="24"/>
        </w:rPr>
        <w:tab/>
        <w:t>Productos secundarios.</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5.11.</w:t>
      </w:r>
      <w:r>
        <w:rPr>
          <w:rFonts w:ascii="Times New Roman" w:hAnsi="Times New Roman" w:cs="Times New Roman"/>
          <w:sz w:val="24"/>
          <w:szCs w:val="24"/>
        </w:rPr>
        <w:tab/>
        <w:t>Harina zootécni</w:t>
      </w:r>
      <w:r w:rsidR="00EC1E2A">
        <w:rPr>
          <w:rFonts w:ascii="Times New Roman" w:hAnsi="Times New Roman" w:cs="Times New Roman"/>
          <w:sz w:val="24"/>
          <w:szCs w:val="24"/>
        </w:rPr>
        <w:t>ca.</w:t>
      </w:r>
    </w:p>
    <w:p w:rsidR="00EC1E2A" w:rsidRDefault="00EC1E2A"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5.12.</w:t>
      </w:r>
      <w:r>
        <w:rPr>
          <w:rFonts w:ascii="Times New Roman" w:hAnsi="Times New Roman" w:cs="Times New Roman"/>
          <w:sz w:val="24"/>
          <w:szCs w:val="24"/>
        </w:rPr>
        <w:tab/>
        <w:t>Germen de maíz.</w:t>
      </w:r>
    </w:p>
    <w:p w:rsidR="00A20EF8" w:rsidRP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5.13.</w:t>
      </w:r>
      <w:r>
        <w:rPr>
          <w:rFonts w:ascii="Times New Roman" w:hAnsi="Times New Roman" w:cs="Times New Roman"/>
          <w:sz w:val="24"/>
          <w:szCs w:val="24"/>
        </w:rPr>
        <w:tab/>
      </w:r>
      <w:r w:rsidR="00A20EF8" w:rsidRPr="002816DB">
        <w:rPr>
          <w:rFonts w:ascii="Times New Roman" w:hAnsi="Times New Roman" w:cs="Times New Roman"/>
          <w:sz w:val="24"/>
          <w:szCs w:val="24"/>
        </w:rPr>
        <w:t xml:space="preserve">Salvado o </w:t>
      </w:r>
      <w:proofErr w:type="spellStart"/>
      <w:r w:rsidR="00A20EF8" w:rsidRPr="002816DB">
        <w:rPr>
          <w:rFonts w:ascii="Times New Roman" w:hAnsi="Times New Roman" w:cs="Times New Roman"/>
          <w:sz w:val="24"/>
          <w:szCs w:val="24"/>
        </w:rPr>
        <w:t>afrechillo</w:t>
      </w:r>
      <w:proofErr w:type="spellEnd"/>
      <w:r w:rsidR="00A20EF8" w:rsidRPr="002816DB">
        <w:rPr>
          <w:rFonts w:ascii="Times New Roman" w:hAnsi="Times New Roman" w:cs="Times New Roman"/>
          <w:sz w:val="24"/>
          <w:szCs w:val="24"/>
        </w:rPr>
        <w:t>.</w:t>
      </w:r>
    </w:p>
    <w:p w:rsidR="002816DB" w:rsidRDefault="002816DB" w:rsidP="002816DB">
      <w:pPr>
        <w:spacing w:before="120" w:line="360" w:lineRule="auto"/>
        <w:jc w:val="both"/>
        <w:rPr>
          <w:rFonts w:ascii="Times New Roman" w:hAnsi="Times New Roman" w:cs="Times New Roman"/>
          <w:sz w:val="24"/>
          <w:szCs w:val="24"/>
        </w:rPr>
      </w:pPr>
    </w:p>
    <w:p w:rsidR="00A20EF8" w:rsidRPr="002816DB" w:rsidRDefault="002816DB" w:rsidP="002816DB">
      <w:pPr>
        <w:spacing w:before="120" w:line="360" w:lineRule="auto"/>
        <w:jc w:val="both"/>
        <w:rPr>
          <w:rFonts w:ascii="Times New Roman" w:hAnsi="Times New Roman" w:cs="Times New Roman"/>
          <w:b/>
          <w:caps/>
          <w:sz w:val="24"/>
          <w:szCs w:val="24"/>
        </w:rPr>
      </w:pPr>
      <w:r w:rsidRPr="002816DB">
        <w:rPr>
          <w:rFonts w:ascii="Times New Roman" w:hAnsi="Times New Roman" w:cs="Times New Roman"/>
          <w:sz w:val="24"/>
          <w:szCs w:val="24"/>
        </w:rPr>
        <w:t>UNIDAD</w:t>
      </w:r>
      <w:r w:rsidRPr="002816DB">
        <w:rPr>
          <w:rFonts w:ascii="Times New Roman" w:hAnsi="Times New Roman" w:cs="Times New Roman"/>
          <w:caps/>
          <w:sz w:val="24"/>
          <w:szCs w:val="24"/>
        </w:rPr>
        <w:t xml:space="preserve"> 6:</w:t>
      </w:r>
      <w:r>
        <w:rPr>
          <w:rFonts w:ascii="Times New Roman" w:hAnsi="Times New Roman" w:cs="Times New Roman"/>
          <w:b/>
          <w:caps/>
          <w:sz w:val="24"/>
          <w:szCs w:val="24"/>
        </w:rPr>
        <w:tab/>
      </w:r>
      <w:r w:rsidR="00A20EF8" w:rsidRPr="002816DB">
        <w:rPr>
          <w:rFonts w:ascii="Times New Roman" w:hAnsi="Times New Roman" w:cs="Times New Roman"/>
          <w:b/>
          <w:caps/>
          <w:sz w:val="24"/>
          <w:szCs w:val="24"/>
        </w:rPr>
        <w:t>Harinas hidrolizadas</w:t>
      </w:r>
    </w:p>
    <w:p w:rsidR="00EC1E2A" w:rsidRDefault="00A20EF8" w:rsidP="002816DB">
      <w:pPr>
        <w:spacing w:before="120" w:line="360" w:lineRule="auto"/>
        <w:jc w:val="both"/>
        <w:rPr>
          <w:rFonts w:ascii="Times New Roman" w:hAnsi="Times New Roman" w:cs="Times New Roman"/>
          <w:sz w:val="24"/>
          <w:szCs w:val="24"/>
        </w:rPr>
      </w:pPr>
      <w:r w:rsidRPr="002816DB">
        <w:rPr>
          <w:rFonts w:ascii="Times New Roman" w:hAnsi="Times New Roman" w:cs="Times New Roman"/>
          <w:sz w:val="24"/>
          <w:szCs w:val="24"/>
        </w:rPr>
        <w:t>6.1.</w:t>
      </w:r>
      <w:r w:rsidR="002816DB">
        <w:rPr>
          <w:rFonts w:ascii="Times New Roman" w:hAnsi="Times New Roman" w:cs="Times New Roman"/>
          <w:sz w:val="24"/>
          <w:szCs w:val="24"/>
        </w:rPr>
        <w:tab/>
        <w:t>Anteced</w:t>
      </w:r>
      <w:r w:rsidR="00EC1E2A">
        <w:rPr>
          <w:rFonts w:ascii="Times New Roman" w:hAnsi="Times New Roman" w:cs="Times New Roman"/>
          <w:sz w:val="24"/>
          <w:szCs w:val="24"/>
        </w:rPr>
        <w:t>entes.</w:t>
      </w:r>
    </w:p>
    <w:p w:rsidR="00EC1E2A" w:rsidRDefault="00EC1E2A"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Materia prima.</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r>
      <w:r w:rsidR="00A20EF8" w:rsidRPr="002816DB">
        <w:rPr>
          <w:rFonts w:ascii="Times New Roman" w:hAnsi="Times New Roman" w:cs="Times New Roman"/>
          <w:sz w:val="24"/>
          <w:szCs w:val="24"/>
        </w:rPr>
        <w:t>Hidrólisi</w:t>
      </w:r>
      <w:r>
        <w:rPr>
          <w:rFonts w:ascii="Times New Roman" w:hAnsi="Times New Roman" w:cs="Times New Roman"/>
          <w:sz w:val="24"/>
          <w:szCs w:val="24"/>
        </w:rPr>
        <w:t>s enzimáti</w:t>
      </w:r>
      <w:r w:rsidR="00EC1E2A">
        <w:rPr>
          <w:rFonts w:ascii="Times New Roman" w:hAnsi="Times New Roman" w:cs="Times New Roman"/>
          <w:sz w:val="24"/>
          <w:szCs w:val="24"/>
        </w:rPr>
        <w:t>ca del almidón.</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r>
      <w:r w:rsidR="00A20EF8" w:rsidRPr="002816DB">
        <w:rPr>
          <w:rFonts w:ascii="Times New Roman" w:hAnsi="Times New Roman" w:cs="Times New Roman"/>
          <w:sz w:val="24"/>
          <w:szCs w:val="24"/>
        </w:rPr>
        <w:t>Enzimas específi</w:t>
      </w:r>
      <w:r w:rsidR="00EC1E2A">
        <w:rPr>
          <w:rFonts w:ascii="Times New Roman" w:hAnsi="Times New Roman" w:cs="Times New Roman"/>
          <w:sz w:val="24"/>
          <w:szCs w:val="24"/>
        </w:rPr>
        <w:t xml:space="preserve">cas del enlace </w:t>
      </w:r>
      <w:proofErr w:type="gramStart"/>
      <w:r w:rsidR="00EC1E2A">
        <w:rPr>
          <w:rFonts w:ascii="Times New Roman" w:hAnsi="Times New Roman" w:cs="Times New Roman"/>
          <w:sz w:val="24"/>
          <w:szCs w:val="24"/>
        </w:rPr>
        <w:t>alfa(</w:t>
      </w:r>
      <w:proofErr w:type="gramEnd"/>
      <w:r w:rsidR="00EC1E2A">
        <w:rPr>
          <w:rFonts w:ascii="Times New Roman" w:hAnsi="Times New Roman" w:cs="Times New Roman"/>
          <w:sz w:val="24"/>
          <w:szCs w:val="24"/>
        </w:rPr>
        <w:t>1-4).</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r>
      <w:r w:rsidR="00A20EF8" w:rsidRPr="002816DB">
        <w:rPr>
          <w:rFonts w:ascii="Times New Roman" w:hAnsi="Times New Roman" w:cs="Times New Roman"/>
          <w:sz w:val="24"/>
          <w:szCs w:val="24"/>
        </w:rPr>
        <w:t>Enzimas específi</w:t>
      </w:r>
      <w:r w:rsidR="00EC1E2A">
        <w:rPr>
          <w:rFonts w:ascii="Times New Roman" w:hAnsi="Times New Roman" w:cs="Times New Roman"/>
          <w:sz w:val="24"/>
          <w:szCs w:val="24"/>
        </w:rPr>
        <w:t xml:space="preserve">cas del enlace </w:t>
      </w:r>
      <w:proofErr w:type="gramStart"/>
      <w:r w:rsidR="00EC1E2A">
        <w:rPr>
          <w:rFonts w:ascii="Times New Roman" w:hAnsi="Times New Roman" w:cs="Times New Roman"/>
          <w:sz w:val="24"/>
          <w:szCs w:val="24"/>
        </w:rPr>
        <w:t>alfa(</w:t>
      </w:r>
      <w:proofErr w:type="gramEnd"/>
      <w:r w:rsidR="00EC1E2A">
        <w:rPr>
          <w:rFonts w:ascii="Times New Roman" w:hAnsi="Times New Roman" w:cs="Times New Roman"/>
          <w:sz w:val="24"/>
          <w:szCs w:val="24"/>
        </w:rPr>
        <w:t>1-6).</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6.6.</w:t>
      </w:r>
      <w:r>
        <w:rPr>
          <w:rFonts w:ascii="Times New Roman" w:hAnsi="Times New Roman" w:cs="Times New Roman"/>
          <w:sz w:val="24"/>
          <w:szCs w:val="24"/>
        </w:rPr>
        <w:tab/>
      </w:r>
      <w:r w:rsidR="00A20EF8" w:rsidRPr="002816DB">
        <w:rPr>
          <w:rFonts w:ascii="Times New Roman" w:hAnsi="Times New Roman" w:cs="Times New Roman"/>
          <w:sz w:val="24"/>
          <w:szCs w:val="24"/>
        </w:rPr>
        <w:t>Enzimas específicas de los enlac</w:t>
      </w:r>
      <w:r w:rsidR="00EC1E2A">
        <w:rPr>
          <w:rFonts w:ascii="Times New Roman" w:hAnsi="Times New Roman" w:cs="Times New Roman"/>
          <w:sz w:val="24"/>
          <w:szCs w:val="24"/>
        </w:rPr>
        <w:t xml:space="preserve">es </w:t>
      </w:r>
      <w:proofErr w:type="gramStart"/>
      <w:r w:rsidR="00EC1E2A">
        <w:rPr>
          <w:rFonts w:ascii="Times New Roman" w:hAnsi="Times New Roman" w:cs="Times New Roman"/>
          <w:sz w:val="24"/>
          <w:szCs w:val="24"/>
        </w:rPr>
        <w:t>alfa(</w:t>
      </w:r>
      <w:proofErr w:type="gramEnd"/>
      <w:r w:rsidR="00EC1E2A">
        <w:rPr>
          <w:rFonts w:ascii="Times New Roman" w:hAnsi="Times New Roman" w:cs="Times New Roman"/>
          <w:sz w:val="24"/>
          <w:szCs w:val="24"/>
        </w:rPr>
        <w:t>1-4) y alfa(1-6).</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6.7.</w:t>
      </w:r>
      <w:r>
        <w:rPr>
          <w:rFonts w:ascii="Times New Roman" w:hAnsi="Times New Roman" w:cs="Times New Roman"/>
          <w:sz w:val="24"/>
          <w:szCs w:val="24"/>
        </w:rPr>
        <w:tab/>
      </w:r>
      <w:r w:rsidR="00A20EF8" w:rsidRPr="002816DB">
        <w:rPr>
          <w:rFonts w:ascii="Times New Roman" w:hAnsi="Times New Roman" w:cs="Times New Roman"/>
          <w:sz w:val="24"/>
          <w:szCs w:val="24"/>
        </w:rPr>
        <w:t>Producción de jara</w:t>
      </w:r>
      <w:r w:rsidR="00EC1E2A">
        <w:rPr>
          <w:rFonts w:ascii="Times New Roman" w:hAnsi="Times New Roman" w:cs="Times New Roman"/>
          <w:sz w:val="24"/>
          <w:szCs w:val="24"/>
        </w:rPr>
        <w:t>bes de glucosa y fructosa.</w:t>
      </w:r>
    </w:p>
    <w:p w:rsidR="00A20EF8" w:rsidRP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r>
      <w:r w:rsidR="00A20EF8" w:rsidRPr="002816DB">
        <w:rPr>
          <w:rFonts w:ascii="Times New Roman" w:hAnsi="Times New Roman" w:cs="Times New Roman"/>
          <w:sz w:val="24"/>
          <w:szCs w:val="24"/>
        </w:rPr>
        <w:t>Producción de cereales hidrolizados.</w:t>
      </w:r>
    </w:p>
    <w:p w:rsidR="00EC1E2A" w:rsidRDefault="00EC1E2A" w:rsidP="002816DB">
      <w:pPr>
        <w:spacing w:before="120" w:line="360" w:lineRule="auto"/>
        <w:jc w:val="both"/>
        <w:rPr>
          <w:rFonts w:ascii="Times New Roman" w:hAnsi="Times New Roman" w:cs="Times New Roman"/>
          <w:sz w:val="24"/>
          <w:szCs w:val="24"/>
        </w:rPr>
      </w:pPr>
    </w:p>
    <w:p w:rsidR="00A20EF8" w:rsidRPr="002816DB" w:rsidRDefault="002816DB" w:rsidP="002816DB">
      <w:pPr>
        <w:spacing w:before="120" w:line="360" w:lineRule="auto"/>
        <w:jc w:val="both"/>
        <w:rPr>
          <w:rFonts w:ascii="Times New Roman" w:hAnsi="Times New Roman" w:cs="Times New Roman"/>
          <w:b/>
          <w:caps/>
          <w:sz w:val="24"/>
          <w:szCs w:val="24"/>
        </w:rPr>
      </w:pPr>
      <w:r w:rsidRPr="002816DB">
        <w:rPr>
          <w:rFonts w:ascii="Times New Roman" w:hAnsi="Times New Roman" w:cs="Times New Roman"/>
          <w:sz w:val="24"/>
          <w:szCs w:val="24"/>
        </w:rPr>
        <w:t>UNIDAD</w:t>
      </w:r>
      <w:r w:rsidRPr="002816DB">
        <w:rPr>
          <w:rFonts w:ascii="Times New Roman" w:hAnsi="Times New Roman" w:cs="Times New Roman"/>
          <w:caps/>
          <w:sz w:val="24"/>
          <w:szCs w:val="24"/>
        </w:rPr>
        <w:t xml:space="preserve"> 7:</w:t>
      </w:r>
      <w:r w:rsidRPr="002816DB">
        <w:rPr>
          <w:rFonts w:ascii="Times New Roman" w:hAnsi="Times New Roman" w:cs="Times New Roman"/>
          <w:caps/>
          <w:sz w:val="24"/>
          <w:szCs w:val="24"/>
        </w:rPr>
        <w:tab/>
      </w:r>
      <w:r w:rsidR="00A20EF8" w:rsidRPr="002816DB">
        <w:rPr>
          <w:rFonts w:ascii="Times New Roman" w:hAnsi="Times New Roman" w:cs="Times New Roman"/>
          <w:b/>
          <w:caps/>
          <w:sz w:val="24"/>
          <w:szCs w:val="24"/>
        </w:rPr>
        <w:t>Cereales de desayuno</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sidR="00A20EF8" w:rsidRPr="002816DB">
        <w:rPr>
          <w:rFonts w:ascii="Times New Roman" w:hAnsi="Times New Roman" w:cs="Times New Roman"/>
          <w:sz w:val="24"/>
          <w:szCs w:val="24"/>
        </w:rPr>
        <w:t>Cereales que</w:t>
      </w:r>
      <w:r>
        <w:rPr>
          <w:rFonts w:ascii="Times New Roman" w:hAnsi="Times New Roman" w:cs="Times New Roman"/>
          <w:sz w:val="24"/>
          <w:szCs w:val="24"/>
        </w:rPr>
        <w:t xml:space="preserve"> necesi</w:t>
      </w:r>
      <w:r w:rsidR="00EC1E2A">
        <w:rPr>
          <w:rFonts w:ascii="Times New Roman" w:hAnsi="Times New Roman" w:cs="Times New Roman"/>
          <w:sz w:val="24"/>
          <w:szCs w:val="24"/>
        </w:rPr>
        <w:t>tan ser cocinados.</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sidR="00A20EF8" w:rsidRPr="002816DB">
        <w:rPr>
          <w:rFonts w:ascii="Times New Roman" w:hAnsi="Times New Roman" w:cs="Times New Roman"/>
          <w:sz w:val="24"/>
          <w:szCs w:val="24"/>
        </w:rPr>
        <w:t>Cereales li</w:t>
      </w:r>
      <w:r>
        <w:rPr>
          <w:rFonts w:ascii="Times New Roman" w:hAnsi="Times New Roman" w:cs="Times New Roman"/>
          <w:sz w:val="24"/>
          <w:szCs w:val="24"/>
        </w:rPr>
        <w:t>stos para ser consu</w:t>
      </w:r>
      <w:r w:rsidR="00EC1E2A">
        <w:rPr>
          <w:rFonts w:ascii="Times New Roman" w:hAnsi="Times New Roman" w:cs="Times New Roman"/>
          <w:sz w:val="24"/>
          <w:szCs w:val="24"/>
        </w:rPr>
        <w:t>midos.</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t xml:space="preserve">Copos de </w:t>
      </w:r>
      <w:r w:rsidR="00EC1E2A">
        <w:rPr>
          <w:rFonts w:ascii="Times New Roman" w:hAnsi="Times New Roman" w:cs="Times New Roman"/>
          <w:sz w:val="24"/>
          <w:szCs w:val="24"/>
        </w:rPr>
        <w:t>maíz.</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t>C</w:t>
      </w:r>
      <w:r w:rsidR="00EC1E2A">
        <w:rPr>
          <w:rFonts w:ascii="Times New Roman" w:hAnsi="Times New Roman" w:cs="Times New Roman"/>
          <w:sz w:val="24"/>
          <w:szCs w:val="24"/>
        </w:rPr>
        <w:t>opos de trigo.</w:t>
      </w:r>
    </w:p>
    <w:p w:rsidR="00EC1E2A" w:rsidRDefault="00EC1E2A"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t>Tiras.</w:t>
      </w:r>
    </w:p>
    <w:p w:rsidR="00EC1E2A"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7.6.</w:t>
      </w:r>
      <w:r>
        <w:rPr>
          <w:rFonts w:ascii="Times New Roman" w:hAnsi="Times New Roman" w:cs="Times New Roman"/>
          <w:sz w:val="24"/>
          <w:szCs w:val="24"/>
        </w:rPr>
        <w:tab/>
      </w:r>
      <w:r w:rsidR="00A20EF8" w:rsidRPr="002816DB">
        <w:rPr>
          <w:rFonts w:ascii="Times New Roman" w:hAnsi="Times New Roman" w:cs="Times New Roman"/>
          <w:sz w:val="24"/>
          <w:szCs w:val="24"/>
        </w:rPr>
        <w:t>Ce</w:t>
      </w:r>
      <w:r>
        <w:rPr>
          <w:rFonts w:ascii="Times New Roman" w:hAnsi="Times New Roman" w:cs="Times New Roman"/>
          <w:sz w:val="24"/>
          <w:szCs w:val="24"/>
        </w:rPr>
        <w:t>real granulado.</w:t>
      </w:r>
    </w:p>
    <w:p w:rsidR="00EC1E2A" w:rsidRDefault="00EC1E2A"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t>Cereales esponjados.</w:t>
      </w:r>
    </w:p>
    <w:p w:rsidR="00A20EF8" w:rsidRPr="002816DB" w:rsidRDefault="002816DB" w:rsidP="002816D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7.8.</w:t>
      </w:r>
      <w:r>
        <w:rPr>
          <w:rFonts w:ascii="Times New Roman" w:hAnsi="Times New Roman" w:cs="Times New Roman"/>
          <w:sz w:val="24"/>
          <w:szCs w:val="24"/>
        </w:rPr>
        <w:tab/>
      </w:r>
      <w:r w:rsidR="00A20EF8" w:rsidRPr="002816DB">
        <w:rPr>
          <w:rFonts w:ascii="Times New Roman" w:hAnsi="Times New Roman" w:cs="Times New Roman"/>
          <w:sz w:val="24"/>
          <w:szCs w:val="24"/>
        </w:rPr>
        <w:t>Coberturas.</w:t>
      </w:r>
    </w:p>
    <w:p w:rsidR="002816DB" w:rsidRDefault="002816DB" w:rsidP="002816DB">
      <w:pPr>
        <w:spacing w:before="120" w:line="360" w:lineRule="auto"/>
        <w:jc w:val="both"/>
        <w:rPr>
          <w:rFonts w:ascii="Times New Roman" w:hAnsi="Times New Roman" w:cs="Times New Roman"/>
          <w:b/>
          <w:color w:val="000000"/>
          <w:sz w:val="24"/>
          <w:szCs w:val="24"/>
        </w:rPr>
      </w:pPr>
    </w:p>
    <w:p w:rsidR="00A20EF8" w:rsidRPr="002816DB" w:rsidRDefault="00A20EF8" w:rsidP="002816DB">
      <w:pPr>
        <w:spacing w:before="120" w:line="360" w:lineRule="auto"/>
        <w:jc w:val="both"/>
        <w:rPr>
          <w:rFonts w:ascii="Times New Roman" w:hAnsi="Times New Roman" w:cs="Times New Roman"/>
          <w:b/>
          <w:color w:val="000000"/>
          <w:sz w:val="24"/>
          <w:szCs w:val="24"/>
        </w:rPr>
      </w:pPr>
      <w:r w:rsidRPr="002816DB">
        <w:rPr>
          <w:rFonts w:ascii="Times New Roman" w:hAnsi="Times New Roman" w:cs="Times New Roman"/>
          <w:b/>
          <w:color w:val="000000"/>
          <w:sz w:val="24"/>
          <w:szCs w:val="24"/>
        </w:rPr>
        <w:t>PRACTICAS DE LABORATORIO</w:t>
      </w:r>
    </w:p>
    <w:p w:rsidR="00A20EF8" w:rsidRPr="002816DB" w:rsidRDefault="00A20EF8" w:rsidP="002816DB">
      <w:pPr>
        <w:numPr>
          <w:ilvl w:val="0"/>
          <w:numId w:val="2"/>
        </w:numPr>
        <w:spacing w:before="120" w:line="360" w:lineRule="auto"/>
        <w:jc w:val="both"/>
        <w:rPr>
          <w:rFonts w:ascii="Times New Roman" w:hAnsi="Times New Roman" w:cs="Times New Roman"/>
          <w:sz w:val="24"/>
          <w:szCs w:val="24"/>
        </w:rPr>
      </w:pPr>
      <w:r w:rsidRPr="002816DB">
        <w:rPr>
          <w:rFonts w:ascii="Times New Roman" w:hAnsi="Times New Roman" w:cs="Times New Roman"/>
          <w:sz w:val="24"/>
          <w:szCs w:val="24"/>
        </w:rPr>
        <w:t>Molienda de cereales.</w:t>
      </w:r>
    </w:p>
    <w:p w:rsidR="00A20EF8" w:rsidRPr="002816DB" w:rsidRDefault="00A20EF8" w:rsidP="002816DB">
      <w:pPr>
        <w:numPr>
          <w:ilvl w:val="0"/>
          <w:numId w:val="2"/>
        </w:numPr>
        <w:spacing w:before="120" w:line="360" w:lineRule="auto"/>
        <w:ind w:left="738" w:hanging="454"/>
        <w:jc w:val="both"/>
        <w:rPr>
          <w:rFonts w:ascii="Times New Roman" w:hAnsi="Times New Roman" w:cs="Times New Roman"/>
          <w:sz w:val="24"/>
          <w:szCs w:val="24"/>
        </w:rPr>
      </w:pPr>
      <w:r w:rsidRPr="002816DB">
        <w:rPr>
          <w:rFonts w:ascii="Times New Roman" w:hAnsi="Times New Roman" w:cs="Times New Roman"/>
          <w:sz w:val="24"/>
          <w:szCs w:val="24"/>
        </w:rPr>
        <w:t>Clasificación de los productos de molienda.</w:t>
      </w:r>
    </w:p>
    <w:p w:rsidR="00A20EF8" w:rsidRPr="002816DB" w:rsidRDefault="00A20EF8" w:rsidP="002816DB">
      <w:pPr>
        <w:numPr>
          <w:ilvl w:val="0"/>
          <w:numId w:val="2"/>
        </w:numPr>
        <w:spacing w:before="120" w:line="360" w:lineRule="auto"/>
        <w:ind w:left="738" w:hanging="454"/>
        <w:jc w:val="both"/>
        <w:rPr>
          <w:rFonts w:ascii="Times New Roman" w:hAnsi="Times New Roman" w:cs="Times New Roman"/>
          <w:sz w:val="24"/>
          <w:szCs w:val="24"/>
        </w:rPr>
      </w:pPr>
      <w:r w:rsidRPr="002816DB">
        <w:rPr>
          <w:rFonts w:ascii="Times New Roman" w:hAnsi="Times New Roman" w:cs="Times New Roman"/>
          <w:sz w:val="24"/>
          <w:szCs w:val="24"/>
        </w:rPr>
        <w:t>Determinación de algunas propiedades físicas y químicas de las harinas.</w:t>
      </w:r>
    </w:p>
    <w:p w:rsidR="00A20EF8" w:rsidRPr="002816DB" w:rsidRDefault="00A20EF8" w:rsidP="002816DB">
      <w:pPr>
        <w:numPr>
          <w:ilvl w:val="0"/>
          <w:numId w:val="2"/>
        </w:numPr>
        <w:spacing w:before="120" w:line="360" w:lineRule="auto"/>
        <w:ind w:left="738" w:hanging="454"/>
        <w:jc w:val="both"/>
        <w:rPr>
          <w:rFonts w:ascii="Times New Roman" w:hAnsi="Times New Roman" w:cs="Times New Roman"/>
          <w:sz w:val="24"/>
          <w:szCs w:val="24"/>
        </w:rPr>
      </w:pPr>
      <w:r w:rsidRPr="002816DB">
        <w:rPr>
          <w:rFonts w:ascii="Times New Roman" w:hAnsi="Times New Roman" w:cs="Times New Roman"/>
          <w:sz w:val="24"/>
          <w:szCs w:val="24"/>
        </w:rPr>
        <w:t>Formulación de harinas compuestas.</w:t>
      </w:r>
    </w:p>
    <w:p w:rsidR="00A20EF8" w:rsidRPr="002816DB" w:rsidRDefault="00A20EF8" w:rsidP="002816DB">
      <w:pPr>
        <w:pStyle w:val="Ttulo9"/>
        <w:keepNext w:val="0"/>
        <w:keepLines w:val="0"/>
        <w:numPr>
          <w:ilvl w:val="0"/>
          <w:numId w:val="2"/>
        </w:numPr>
        <w:spacing w:before="120" w:after="200" w:line="360" w:lineRule="auto"/>
        <w:ind w:left="738" w:hanging="454"/>
        <w:rPr>
          <w:rFonts w:ascii="Times New Roman" w:hAnsi="Times New Roman" w:cs="Times New Roman"/>
          <w:i w:val="0"/>
          <w:sz w:val="24"/>
          <w:szCs w:val="24"/>
        </w:rPr>
      </w:pPr>
      <w:r w:rsidRPr="002816DB">
        <w:rPr>
          <w:rFonts w:ascii="Times New Roman" w:hAnsi="Times New Roman" w:cs="Times New Roman"/>
          <w:i w:val="0"/>
          <w:sz w:val="24"/>
          <w:szCs w:val="24"/>
        </w:rPr>
        <w:t>Elaboración de productos horneados.</w:t>
      </w:r>
    </w:p>
    <w:p w:rsidR="00A20EF8" w:rsidRPr="002816DB" w:rsidRDefault="00A20EF8" w:rsidP="002816DB">
      <w:pPr>
        <w:numPr>
          <w:ilvl w:val="0"/>
          <w:numId w:val="2"/>
        </w:numPr>
        <w:spacing w:before="120" w:line="360" w:lineRule="auto"/>
        <w:ind w:left="738" w:hanging="454"/>
        <w:jc w:val="both"/>
        <w:rPr>
          <w:rFonts w:ascii="Times New Roman" w:hAnsi="Times New Roman" w:cs="Times New Roman"/>
          <w:sz w:val="24"/>
          <w:szCs w:val="24"/>
        </w:rPr>
      </w:pPr>
      <w:r w:rsidRPr="002816DB">
        <w:rPr>
          <w:rFonts w:ascii="Times New Roman" w:hAnsi="Times New Roman" w:cs="Times New Roman"/>
          <w:sz w:val="24"/>
          <w:szCs w:val="24"/>
        </w:rPr>
        <w:t>Elaboración de cereales para el desayuno.</w:t>
      </w:r>
    </w:p>
    <w:p w:rsidR="002816DB" w:rsidRDefault="002816DB" w:rsidP="002816DB">
      <w:pPr>
        <w:spacing w:before="120" w:line="360" w:lineRule="auto"/>
        <w:jc w:val="both"/>
        <w:rPr>
          <w:rFonts w:ascii="Times New Roman" w:hAnsi="Times New Roman" w:cs="Times New Roman"/>
          <w:b/>
          <w:sz w:val="24"/>
          <w:szCs w:val="24"/>
        </w:rPr>
      </w:pPr>
    </w:p>
    <w:p w:rsidR="00EC1E2A" w:rsidRDefault="00EC1E2A" w:rsidP="002816DB">
      <w:pPr>
        <w:spacing w:before="120" w:line="360" w:lineRule="auto"/>
        <w:jc w:val="both"/>
        <w:rPr>
          <w:rFonts w:ascii="Times New Roman" w:hAnsi="Times New Roman" w:cs="Times New Roman"/>
          <w:b/>
          <w:sz w:val="24"/>
          <w:szCs w:val="24"/>
        </w:rPr>
      </w:pPr>
    </w:p>
    <w:p w:rsidR="00EC1E2A" w:rsidRDefault="00EC1E2A" w:rsidP="002816DB">
      <w:pPr>
        <w:spacing w:before="120" w:line="360" w:lineRule="auto"/>
        <w:jc w:val="both"/>
        <w:rPr>
          <w:rFonts w:ascii="Times New Roman" w:hAnsi="Times New Roman" w:cs="Times New Roman"/>
          <w:b/>
          <w:sz w:val="24"/>
          <w:szCs w:val="24"/>
        </w:rPr>
      </w:pPr>
    </w:p>
    <w:p w:rsidR="00A20EF8" w:rsidRPr="002816DB" w:rsidRDefault="00A20EF8" w:rsidP="002816DB">
      <w:pPr>
        <w:spacing w:before="120" w:line="360" w:lineRule="auto"/>
        <w:jc w:val="both"/>
        <w:rPr>
          <w:rFonts w:ascii="Times New Roman" w:hAnsi="Times New Roman" w:cs="Times New Roman"/>
          <w:b/>
          <w:color w:val="000000"/>
          <w:sz w:val="24"/>
          <w:szCs w:val="24"/>
        </w:rPr>
      </w:pPr>
      <w:r w:rsidRPr="002816DB">
        <w:rPr>
          <w:rFonts w:ascii="Times New Roman" w:hAnsi="Times New Roman" w:cs="Times New Roman"/>
          <w:b/>
          <w:color w:val="000000"/>
          <w:sz w:val="24"/>
          <w:szCs w:val="24"/>
        </w:rPr>
        <w:lastRenderedPageBreak/>
        <w:t>BIBLIOGRAFIA</w:t>
      </w:r>
    </w:p>
    <w:p w:rsidR="00A20EF8" w:rsidRPr="002816DB" w:rsidRDefault="00A20EF8" w:rsidP="002816DB">
      <w:pPr>
        <w:numPr>
          <w:ilvl w:val="0"/>
          <w:numId w:val="3"/>
        </w:numPr>
        <w:tabs>
          <w:tab w:val="clear" w:pos="284"/>
          <w:tab w:val="num" w:pos="-993"/>
        </w:tabs>
        <w:spacing w:before="120" w:line="360" w:lineRule="auto"/>
        <w:ind w:left="567" w:hanging="425"/>
        <w:jc w:val="both"/>
        <w:rPr>
          <w:rFonts w:ascii="Times New Roman" w:hAnsi="Times New Roman" w:cs="Times New Roman"/>
          <w:sz w:val="24"/>
          <w:szCs w:val="24"/>
        </w:rPr>
      </w:pPr>
      <w:proofErr w:type="spellStart"/>
      <w:r w:rsidRPr="002816DB">
        <w:rPr>
          <w:rFonts w:ascii="Times New Roman" w:hAnsi="Times New Roman" w:cs="Times New Roman"/>
          <w:sz w:val="24"/>
          <w:szCs w:val="24"/>
        </w:rPr>
        <w:t>Belitz</w:t>
      </w:r>
      <w:proofErr w:type="spellEnd"/>
      <w:r w:rsidRPr="002816DB">
        <w:rPr>
          <w:rFonts w:ascii="Times New Roman" w:hAnsi="Times New Roman" w:cs="Times New Roman"/>
          <w:sz w:val="24"/>
          <w:szCs w:val="24"/>
        </w:rPr>
        <w:t xml:space="preserve">, H. D. y </w:t>
      </w:r>
      <w:proofErr w:type="spellStart"/>
      <w:r w:rsidRPr="002816DB">
        <w:rPr>
          <w:rFonts w:ascii="Times New Roman" w:hAnsi="Times New Roman" w:cs="Times New Roman"/>
          <w:sz w:val="24"/>
          <w:szCs w:val="24"/>
        </w:rPr>
        <w:t>Grosch</w:t>
      </w:r>
      <w:proofErr w:type="spellEnd"/>
      <w:r w:rsidRPr="002816DB">
        <w:rPr>
          <w:rFonts w:ascii="Times New Roman" w:hAnsi="Times New Roman" w:cs="Times New Roman"/>
          <w:sz w:val="24"/>
          <w:szCs w:val="24"/>
        </w:rPr>
        <w:t xml:space="preserve">, W. </w:t>
      </w:r>
      <w:r w:rsidRPr="002816DB">
        <w:rPr>
          <w:rFonts w:ascii="Times New Roman" w:hAnsi="Times New Roman" w:cs="Times New Roman"/>
          <w:b/>
          <w:sz w:val="24"/>
          <w:szCs w:val="24"/>
        </w:rPr>
        <w:t>Química de los Alimentos</w:t>
      </w:r>
      <w:r w:rsidRPr="002816DB">
        <w:rPr>
          <w:rFonts w:ascii="Times New Roman" w:hAnsi="Times New Roman" w:cs="Times New Roman"/>
          <w:sz w:val="24"/>
          <w:szCs w:val="24"/>
        </w:rPr>
        <w:t xml:space="preserve">. Editorial </w:t>
      </w:r>
      <w:proofErr w:type="spellStart"/>
      <w:r w:rsidRPr="002816DB">
        <w:rPr>
          <w:rFonts w:ascii="Times New Roman" w:hAnsi="Times New Roman" w:cs="Times New Roman"/>
          <w:sz w:val="24"/>
          <w:szCs w:val="24"/>
        </w:rPr>
        <w:t>Acribia</w:t>
      </w:r>
      <w:proofErr w:type="spellEnd"/>
      <w:r w:rsidRPr="002816DB">
        <w:rPr>
          <w:rFonts w:ascii="Times New Roman" w:hAnsi="Times New Roman" w:cs="Times New Roman"/>
          <w:sz w:val="24"/>
          <w:szCs w:val="24"/>
        </w:rPr>
        <w:t>; España; 1997.</w:t>
      </w:r>
    </w:p>
    <w:p w:rsidR="00A20EF8" w:rsidRPr="002816DB" w:rsidRDefault="00A20EF8" w:rsidP="002816DB">
      <w:pPr>
        <w:numPr>
          <w:ilvl w:val="0"/>
          <w:numId w:val="3"/>
        </w:numPr>
        <w:tabs>
          <w:tab w:val="clear" w:pos="284"/>
          <w:tab w:val="num" w:pos="-993"/>
        </w:tabs>
        <w:spacing w:before="120" w:line="360" w:lineRule="auto"/>
        <w:ind w:left="567" w:hanging="425"/>
        <w:jc w:val="both"/>
        <w:rPr>
          <w:rFonts w:ascii="Times New Roman" w:hAnsi="Times New Roman" w:cs="Times New Roman"/>
          <w:sz w:val="24"/>
          <w:szCs w:val="24"/>
        </w:rPr>
      </w:pPr>
      <w:proofErr w:type="spellStart"/>
      <w:r w:rsidRPr="002816DB">
        <w:rPr>
          <w:rFonts w:ascii="Times New Roman" w:hAnsi="Times New Roman" w:cs="Times New Roman"/>
          <w:sz w:val="24"/>
          <w:szCs w:val="24"/>
        </w:rPr>
        <w:t>Cauvain</w:t>
      </w:r>
      <w:proofErr w:type="spellEnd"/>
      <w:r w:rsidRPr="002816DB">
        <w:rPr>
          <w:rFonts w:ascii="Times New Roman" w:hAnsi="Times New Roman" w:cs="Times New Roman"/>
          <w:sz w:val="24"/>
          <w:szCs w:val="24"/>
        </w:rPr>
        <w:t xml:space="preserve">, S. P. y Young, L. </w:t>
      </w:r>
      <w:r w:rsidRPr="002816DB">
        <w:rPr>
          <w:rFonts w:ascii="Times New Roman" w:hAnsi="Times New Roman" w:cs="Times New Roman"/>
          <w:b/>
          <w:sz w:val="24"/>
          <w:szCs w:val="24"/>
        </w:rPr>
        <w:t>Fabricación de Pan</w:t>
      </w:r>
      <w:r w:rsidRPr="002816DB">
        <w:rPr>
          <w:rFonts w:ascii="Times New Roman" w:hAnsi="Times New Roman" w:cs="Times New Roman"/>
          <w:sz w:val="24"/>
          <w:szCs w:val="24"/>
        </w:rPr>
        <w:t xml:space="preserve">. Editorial </w:t>
      </w:r>
      <w:proofErr w:type="spellStart"/>
      <w:r w:rsidRPr="002816DB">
        <w:rPr>
          <w:rFonts w:ascii="Times New Roman" w:hAnsi="Times New Roman" w:cs="Times New Roman"/>
          <w:sz w:val="24"/>
          <w:szCs w:val="24"/>
        </w:rPr>
        <w:t>Acribia</w:t>
      </w:r>
      <w:proofErr w:type="spellEnd"/>
      <w:r w:rsidRPr="002816DB">
        <w:rPr>
          <w:rFonts w:ascii="Times New Roman" w:hAnsi="Times New Roman" w:cs="Times New Roman"/>
          <w:sz w:val="24"/>
          <w:szCs w:val="24"/>
        </w:rPr>
        <w:t xml:space="preserve">; España; 2002. </w:t>
      </w:r>
    </w:p>
    <w:p w:rsidR="00A20EF8" w:rsidRPr="002816DB" w:rsidRDefault="00A20EF8" w:rsidP="002816DB">
      <w:pPr>
        <w:numPr>
          <w:ilvl w:val="0"/>
          <w:numId w:val="3"/>
        </w:numPr>
        <w:tabs>
          <w:tab w:val="clear" w:pos="284"/>
          <w:tab w:val="num" w:pos="-993"/>
        </w:tabs>
        <w:spacing w:before="120" w:line="360" w:lineRule="auto"/>
        <w:ind w:left="567" w:hanging="425"/>
        <w:jc w:val="both"/>
        <w:rPr>
          <w:rFonts w:ascii="Times New Roman" w:hAnsi="Times New Roman" w:cs="Times New Roman"/>
          <w:sz w:val="24"/>
          <w:szCs w:val="24"/>
        </w:rPr>
      </w:pPr>
      <w:r w:rsidRPr="002816DB">
        <w:rPr>
          <w:rFonts w:ascii="Times New Roman" w:hAnsi="Times New Roman" w:cs="Times New Roman"/>
          <w:sz w:val="24"/>
          <w:szCs w:val="24"/>
        </w:rPr>
        <w:t xml:space="preserve">Charley, H. </w:t>
      </w:r>
      <w:r w:rsidRPr="002816DB">
        <w:rPr>
          <w:rFonts w:ascii="Times New Roman" w:hAnsi="Times New Roman" w:cs="Times New Roman"/>
          <w:b/>
          <w:sz w:val="24"/>
          <w:szCs w:val="24"/>
        </w:rPr>
        <w:t>Tecnología de Alimentos</w:t>
      </w:r>
      <w:r w:rsidRPr="002816DB">
        <w:rPr>
          <w:rFonts w:ascii="Times New Roman" w:hAnsi="Times New Roman" w:cs="Times New Roman"/>
          <w:sz w:val="24"/>
          <w:szCs w:val="24"/>
        </w:rPr>
        <w:t xml:space="preserve">. Editorial </w:t>
      </w:r>
      <w:proofErr w:type="spellStart"/>
      <w:r w:rsidRPr="002816DB">
        <w:rPr>
          <w:rFonts w:ascii="Times New Roman" w:hAnsi="Times New Roman" w:cs="Times New Roman"/>
          <w:sz w:val="24"/>
          <w:szCs w:val="24"/>
        </w:rPr>
        <w:t>Limusa</w:t>
      </w:r>
      <w:proofErr w:type="spellEnd"/>
      <w:r w:rsidRPr="002816DB">
        <w:rPr>
          <w:rFonts w:ascii="Times New Roman" w:hAnsi="Times New Roman" w:cs="Times New Roman"/>
          <w:sz w:val="24"/>
          <w:szCs w:val="24"/>
        </w:rPr>
        <w:t>; México; 1997.</w:t>
      </w:r>
    </w:p>
    <w:p w:rsidR="00A20EF8" w:rsidRPr="002816DB" w:rsidRDefault="00A20EF8" w:rsidP="002816DB">
      <w:pPr>
        <w:numPr>
          <w:ilvl w:val="0"/>
          <w:numId w:val="3"/>
        </w:numPr>
        <w:tabs>
          <w:tab w:val="clear" w:pos="284"/>
          <w:tab w:val="num" w:pos="-993"/>
        </w:tabs>
        <w:spacing w:before="120" w:line="360" w:lineRule="auto"/>
        <w:ind w:left="567" w:hanging="425"/>
        <w:jc w:val="both"/>
        <w:rPr>
          <w:rFonts w:ascii="Times New Roman" w:hAnsi="Times New Roman" w:cs="Times New Roman"/>
          <w:sz w:val="24"/>
          <w:szCs w:val="24"/>
        </w:rPr>
      </w:pPr>
      <w:proofErr w:type="spellStart"/>
      <w:r w:rsidRPr="002816DB">
        <w:rPr>
          <w:rFonts w:ascii="Times New Roman" w:hAnsi="Times New Roman" w:cs="Times New Roman"/>
          <w:sz w:val="24"/>
          <w:szCs w:val="24"/>
        </w:rPr>
        <w:t>Desrosier</w:t>
      </w:r>
      <w:proofErr w:type="spellEnd"/>
      <w:r w:rsidRPr="002816DB">
        <w:rPr>
          <w:rFonts w:ascii="Times New Roman" w:hAnsi="Times New Roman" w:cs="Times New Roman"/>
          <w:sz w:val="24"/>
          <w:szCs w:val="24"/>
        </w:rPr>
        <w:t xml:space="preserve">, W. </w:t>
      </w:r>
      <w:r w:rsidRPr="002816DB">
        <w:rPr>
          <w:rFonts w:ascii="Times New Roman" w:hAnsi="Times New Roman" w:cs="Times New Roman"/>
          <w:b/>
          <w:sz w:val="24"/>
          <w:szCs w:val="24"/>
        </w:rPr>
        <w:t>Elementos de Tecnología de Alimentos</w:t>
      </w:r>
      <w:r w:rsidRPr="002816DB">
        <w:rPr>
          <w:rFonts w:ascii="Times New Roman" w:hAnsi="Times New Roman" w:cs="Times New Roman"/>
          <w:sz w:val="24"/>
          <w:szCs w:val="24"/>
        </w:rPr>
        <w:t>. Editorial Continental; México; 1983.</w:t>
      </w:r>
    </w:p>
    <w:p w:rsidR="00A20EF8" w:rsidRPr="002816DB" w:rsidRDefault="00A20EF8" w:rsidP="002816DB">
      <w:pPr>
        <w:numPr>
          <w:ilvl w:val="0"/>
          <w:numId w:val="3"/>
        </w:numPr>
        <w:tabs>
          <w:tab w:val="clear" w:pos="284"/>
          <w:tab w:val="num" w:pos="-993"/>
        </w:tabs>
        <w:spacing w:before="120" w:line="360" w:lineRule="auto"/>
        <w:ind w:left="567" w:hanging="425"/>
        <w:jc w:val="both"/>
        <w:rPr>
          <w:rFonts w:ascii="Times New Roman" w:hAnsi="Times New Roman" w:cs="Times New Roman"/>
          <w:sz w:val="24"/>
          <w:szCs w:val="24"/>
        </w:rPr>
      </w:pPr>
      <w:proofErr w:type="spellStart"/>
      <w:r w:rsidRPr="002816DB">
        <w:rPr>
          <w:rFonts w:ascii="Times New Roman" w:hAnsi="Times New Roman" w:cs="Times New Roman"/>
          <w:sz w:val="24"/>
          <w:szCs w:val="24"/>
        </w:rPr>
        <w:t>Hoseney</w:t>
      </w:r>
      <w:proofErr w:type="spellEnd"/>
      <w:r w:rsidRPr="002816DB">
        <w:rPr>
          <w:rFonts w:ascii="Times New Roman" w:hAnsi="Times New Roman" w:cs="Times New Roman"/>
          <w:sz w:val="24"/>
          <w:szCs w:val="24"/>
        </w:rPr>
        <w:t xml:space="preserve">, R. C. </w:t>
      </w:r>
      <w:r w:rsidRPr="002816DB">
        <w:rPr>
          <w:rFonts w:ascii="Times New Roman" w:hAnsi="Times New Roman" w:cs="Times New Roman"/>
          <w:b/>
          <w:sz w:val="24"/>
          <w:szCs w:val="24"/>
        </w:rPr>
        <w:t>Principios de Ciencia y Tecnología de Cereales</w:t>
      </w:r>
      <w:r w:rsidRPr="002816DB">
        <w:rPr>
          <w:rFonts w:ascii="Times New Roman" w:hAnsi="Times New Roman" w:cs="Times New Roman"/>
          <w:sz w:val="24"/>
          <w:szCs w:val="24"/>
        </w:rPr>
        <w:t xml:space="preserve">. Editorial </w:t>
      </w:r>
      <w:proofErr w:type="spellStart"/>
      <w:r w:rsidRPr="002816DB">
        <w:rPr>
          <w:rFonts w:ascii="Times New Roman" w:hAnsi="Times New Roman" w:cs="Times New Roman"/>
          <w:sz w:val="24"/>
          <w:szCs w:val="24"/>
        </w:rPr>
        <w:t>Acribia</w:t>
      </w:r>
      <w:proofErr w:type="spellEnd"/>
      <w:r w:rsidRPr="002816DB">
        <w:rPr>
          <w:rFonts w:ascii="Times New Roman" w:hAnsi="Times New Roman" w:cs="Times New Roman"/>
          <w:sz w:val="24"/>
          <w:szCs w:val="24"/>
        </w:rPr>
        <w:t>; España; 1991.</w:t>
      </w:r>
    </w:p>
    <w:p w:rsidR="00A20EF8" w:rsidRPr="002816DB" w:rsidRDefault="00A20EF8" w:rsidP="002816DB">
      <w:pPr>
        <w:numPr>
          <w:ilvl w:val="0"/>
          <w:numId w:val="3"/>
        </w:numPr>
        <w:tabs>
          <w:tab w:val="clear" w:pos="284"/>
          <w:tab w:val="num" w:pos="-993"/>
        </w:tabs>
        <w:spacing w:before="120" w:line="360" w:lineRule="auto"/>
        <w:ind w:left="567" w:hanging="425"/>
        <w:jc w:val="both"/>
        <w:rPr>
          <w:rFonts w:ascii="Times New Roman" w:hAnsi="Times New Roman" w:cs="Times New Roman"/>
          <w:sz w:val="24"/>
          <w:szCs w:val="24"/>
        </w:rPr>
      </w:pPr>
      <w:r w:rsidRPr="002816DB">
        <w:rPr>
          <w:rFonts w:ascii="Times New Roman" w:hAnsi="Times New Roman" w:cs="Times New Roman"/>
          <w:sz w:val="24"/>
          <w:szCs w:val="24"/>
        </w:rPr>
        <w:t xml:space="preserve">Humanes Carrasco, J. P. </w:t>
      </w:r>
      <w:r w:rsidRPr="002816DB">
        <w:rPr>
          <w:rFonts w:ascii="Times New Roman" w:hAnsi="Times New Roman" w:cs="Times New Roman"/>
          <w:b/>
          <w:sz w:val="24"/>
          <w:szCs w:val="24"/>
        </w:rPr>
        <w:t>Pastelería y Panadería</w:t>
      </w:r>
      <w:r w:rsidRPr="002816DB">
        <w:rPr>
          <w:rFonts w:ascii="Times New Roman" w:hAnsi="Times New Roman" w:cs="Times New Roman"/>
          <w:sz w:val="24"/>
          <w:szCs w:val="24"/>
        </w:rPr>
        <w:t xml:space="preserve">. Editorial </w:t>
      </w:r>
      <w:proofErr w:type="spellStart"/>
      <w:r w:rsidRPr="002816DB">
        <w:rPr>
          <w:rFonts w:ascii="Times New Roman" w:hAnsi="Times New Roman" w:cs="Times New Roman"/>
          <w:sz w:val="24"/>
          <w:szCs w:val="24"/>
        </w:rPr>
        <w:t>Acribia</w:t>
      </w:r>
      <w:proofErr w:type="spellEnd"/>
      <w:r w:rsidRPr="002816DB">
        <w:rPr>
          <w:rFonts w:ascii="Times New Roman" w:hAnsi="Times New Roman" w:cs="Times New Roman"/>
          <w:sz w:val="24"/>
          <w:szCs w:val="24"/>
        </w:rPr>
        <w:t>; España 1994.</w:t>
      </w:r>
    </w:p>
    <w:p w:rsidR="00A20EF8" w:rsidRPr="002816DB" w:rsidRDefault="00A20EF8" w:rsidP="002816DB">
      <w:pPr>
        <w:numPr>
          <w:ilvl w:val="0"/>
          <w:numId w:val="3"/>
        </w:numPr>
        <w:tabs>
          <w:tab w:val="clear" w:pos="284"/>
          <w:tab w:val="num" w:pos="-993"/>
        </w:tabs>
        <w:spacing w:before="120" w:line="360" w:lineRule="auto"/>
        <w:ind w:left="567" w:hanging="425"/>
        <w:jc w:val="both"/>
        <w:rPr>
          <w:rFonts w:ascii="Times New Roman" w:hAnsi="Times New Roman" w:cs="Times New Roman"/>
          <w:sz w:val="24"/>
          <w:szCs w:val="24"/>
        </w:rPr>
      </w:pPr>
      <w:r w:rsidRPr="002816DB">
        <w:rPr>
          <w:rFonts w:ascii="Times New Roman" w:hAnsi="Times New Roman" w:cs="Times New Roman"/>
          <w:sz w:val="24"/>
          <w:szCs w:val="24"/>
        </w:rPr>
        <w:t xml:space="preserve">INLASA. </w:t>
      </w:r>
      <w:r w:rsidRPr="002816DB">
        <w:rPr>
          <w:rFonts w:ascii="Times New Roman" w:hAnsi="Times New Roman" w:cs="Times New Roman"/>
          <w:b/>
          <w:sz w:val="24"/>
          <w:szCs w:val="24"/>
        </w:rPr>
        <w:t>Tabla Boliviana de Composición de Alimentos Código “A”, Grupo “Cereales y derivados”</w:t>
      </w:r>
      <w:r w:rsidRPr="002816DB">
        <w:rPr>
          <w:rFonts w:ascii="Times New Roman" w:hAnsi="Times New Roman" w:cs="Times New Roman"/>
          <w:sz w:val="24"/>
          <w:szCs w:val="24"/>
        </w:rPr>
        <w:t>. Laboratorio de Nutrición y Análisis Sensorial; La Paz, Bolivia; 2005.</w:t>
      </w:r>
    </w:p>
    <w:p w:rsidR="00A20EF8" w:rsidRPr="002816DB" w:rsidRDefault="00A20EF8" w:rsidP="002816DB">
      <w:pPr>
        <w:numPr>
          <w:ilvl w:val="0"/>
          <w:numId w:val="3"/>
        </w:numPr>
        <w:tabs>
          <w:tab w:val="clear" w:pos="284"/>
          <w:tab w:val="num" w:pos="-993"/>
        </w:tabs>
        <w:spacing w:before="120" w:line="360" w:lineRule="auto"/>
        <w:ind w:left="567" w:hanging="425"/>
        <w:jc w:val="both"/>
        <w:rPr>
          <w:rFonts w:ascii="Times New Roman" w:hAnsi="Times New Roman" w:cs="Times New Roman"/>
          <w:sz w:val="24"/>
          <w:szCs w:val="24"/>
        </w:rPr>
      </w:pPr>
      <w:r w:rsidRPr="002816DB">
        <w:rPr>
          <w:rFonts w:ascii="Times New Roman" w:hAnsi="Times New Roman" w:cs="Times New Roman"/>
          <w:sz w:val="24"/>
          <w:szCs w:val="24"/>
        </w:rPr>
        <w:t xml:space="preserve">Kent, N. L. </w:t>
      </w:r>
      <w:r w:rsidRPr="002816DB">
        <w:rPr>
          <w:rFonts w:ascii="Times New Roman" w:hAnsi="Times New Roman" w:cs="Times New Roman"/>
          <w:b/>
          <w:sz w:val="24"/>
          <w:szCs w:val="24"/>
        </w:rPr>
        <w:t>Tecnología de los Cereales</w:t>
      </w:r>
      <w:r w:rsidRPr="002816DB">
        <w:rPr>
          <w:rFonts w:ascii="Times New Roman" w:hAnsi="Times New Roman" w:cs="Times New Roman"/>
          <w:sz w:val="24"/>
          <w:szCs w:val="24"/>
        </w:rPr>
        <w:t xml:space="preserve">. Editorial </w:t>
      </w:r>
      <w:proofErr w:type="spellStart"/>
      <w:r w:rsidRPr="002816DB">
        <w:rPr>
          <w:rFonts w:ascii="Times New Roman" w:hAnsi="Times New Roman" w:cs="Times New Roman"/>
          <w:sz w:val="24"/>
          <w:szCs w:val="24"/>
        </w:rPr>
        <w:t>Acribia</w:t>
      </w:r>
      <w:proofErr w:type="spellEnd"/>
      <w:r w:rsidRPr="002816DB">
        <w:rPr>
          <w:rFonts w:ascii="Times New Roman" w:hAnsi="Times New Roman" w:cs="Times New Roman"/>
          <w:sz w:val="24"/>
          <w:szCs w:val="24"/>
        </w:rPr>
        <w:t>; España; 1987.</w:t>
      </w:r>
    </w:p>
    <w:p w:rsidR="00A20EF8" w:rsidRPr="002816DB" w:rsidRDefault="00A20EF8" w:rsidP="002816DB">
      <w:pPr>
        <w:numPr>
          <w:ilvl w:val="0"/>
          <w:numId w:val="3"/>
        </w:numPr>
        <w:tabs>
          <w:tab w:val="clear" w:pos="284"/>
          <w:tab w:val="num" w:pos="-993"/>
        </w:tabs>
        <w:spacing w:before="120" w:line="360" w:lineRule="auto"/>
        <w:ind w:left="567" w:hanging="425"/>
        <w:jc w:val="both"/>
        <w:rPr>
          <w:rFonts w:ascii="Times New Roman" w:hAnsi="Times New Roman" w:cs="Times New Roman"/>
          <w:sz w:val="24"/>
          <w:szCs w:val="24"/>
        </w:rPr>
      </w:pPr>
      <w:r w:rsidRPr="002816DB">
        <w:rPr>
          <w:rFonts w:ascii="Times New Roman" w:hAnsi="Times New Roman" w:cs="Times New Roman"/>
          <w:sz w:val="24"/>
          <w:szCs w:val="24"/>
        </w:rPr>
        <w:t xml:space="preserve">Linden G. y </w:t>
      </w:r>
      <w:proofErr w:type="spellStart"/>
      <w:r w:rsidRPr="002816DB">
        <w:rPr>
          <w:rFonts w:ascii="Times New Roman" w:hAnsi="Times New Roman" w:cs="Times New Roman"/>
          <w:sz w:val="24"/>
          <w:szCs w:val="24"/>
        </w:rPr>
        <w:t>Lorient</w:t>
      </w:r>
      <w:proofErr w:type="spellEnd"/>
      <w:r w:rsidRPr="002816DB">
        <w:rPr>
          <w:rFonts w:ascii="Times New Roman" w:hAnsi="Times New Roman" w:cs="Times New Roman"/>
          <w:sz w:val="24"/>
          <w:szCs w:val="24"/>
        </w:rPr>
        <w:t xml:space="preserve">, D. </w:t>
      </w:r>
      <w:r w:rsidRPr="002816DB">
        <w:rPr>
          <w:rFonts w:ascii="Times New Roman" w:hAnsi="Times New Roman" w:cs="Times New Roman"/>
          <w:b/>
          <w:sz w:val="24"/>
          <w:szCs w:val="24"/>
        </w:rPr>
        <w:t>Bioquímica Agroindustrial</w:t>
      </w:r>
      <w:r w:rsidRPr="002816DB">
        <w:rPr>
          <w:rFonts w:ascii="Times New Roman" w:hAnsi="Times New Roman" w:cs="Times New Roman"/>
          <w:sz w:val="24"/>
          <w:szCs w:val="24"/>
        </w:rPr>
        <w:t xml:space="preserve">. Editorial </w:t>
      </w:r>
      <w:proofErr w:type="spellStart"/>
      <w:r w:rsidRPr="002816DB">
        <w:rPr>
          <w:rFonts w:ascii="Times New Roman" w:hAnsi="Times New Roman" w:cs="Times New Roman"/>
          <w:sz w:val="24"/>
          <w:szCs w:val="24"/>
        </w:rPr>
        <w:t>Acribia</w:t>
      </w:r>
      <w:proofErr w:type="spellEnd"/>
      <w:r w:rsidRPr="002816DB">
        <w:rPr>
          <w:rFonts w:ascii="Times New Roman" w:hAnsi="Times New Roman" w:cs="Times New Roman"/>
          <w:sz w:val="24"/>
          <w:szCs w:val="24"/>
        </w:rPr>
        <w:t>; España; 1996.</w:t>
      </w:r>
    </w:p>
    <w:p w:rsidR="00A20EF8" w:rsidRPr="002816DB" w:rsidRDefault="00A20EF8" w:rsidP="002816DB">
      <w:pPr>
        <w:numPr>
          <w:ilvl w:val="0"/>
          <w:numId w:val="3"/>
        </w:numPr>
        <w:tabs>
          <w:tab w:val="clear" w:pos="284"/>
          <w:tab w:val="num" w:pos="-993"/>
        </w:tabs>
        <w:spacing w:before="120" w:line="360" w:lineRule="auto"/>
        <w:ind w:left="567" w:hanging="425"/>
        <w:jc w:val="both"/>
        <w:rPr>
          <w:rFonts w:ascii="Times New Roman" w:hAnsi="Times New Roman" w:cs="Times New Roman"/>
          <w:sz w:val="24"/>
          <w:szCs w:val="24"/>
        </w:rPr>
      </w:pPr>
      <w:r w:rsidRPr="002816DB">
        <w:rPr>
          <w:rFonts w:ascii="Times New Roman" w:hAnsi="Times New Roman" w:cs="Times New Roman"/>
          <w:sz w:val="24"/>
          <w:szCs w:val="24"/>
        </w:rPr>
        <w:t xml:space="preserve">Madrid, A. </w:t>
      </w:r>
      <w:r w:rsidRPr="002816DB">
        <w:rPr>
          <w:rFonts w:ascii="Times New Roman" w:hAnsi="Times New Roman" w:cs="Times New Roman"/>
          <w:b/>
          <w:sz w:val="24"/>
          <w:szCs w:val="24"/>
        </w:rPr>
        <w:t>Manual de Industrias Alimentarias</w:t>
      </w:r>
      <w:r w:rsidRPr="002816DB">
        <w:rPr>
          <w:rFonts w:ascii="Times New Roman" w:hAnsi="Times New Roman" w:cs="Times New Roman"/>
          <w:sz w:val="24"/>
          <w:szCs w:val="24"/>
        </w:rPr>
        <w:t>. Ediciones A.M.V.; España; 1986.</w:t>
      </w:r>
    </w:p>
    <w:p w:rsidR="00A20EF8" w:rsidRPr="002816DB" w:rsidRDefault="00A20EF8" w:rsidP="002816DB">
      <w:pPr>
        <w:numPr>
          <w:ilvl w:val="0"/>
          <w:numId w:val="3"/>
        </w:numPr>
        <w:tabs>
          <w:tab w:val="clear" w:pos="284"/>
          <w:tab w:val="num" w:pos="-993"/>
        </w:tabs>
        <w:spacing w:before="120" w:line="360" w:lineRule="auto"/>
        <w:ind w:left="567" w:hanging="425"/>
        <w:jc w:val="both"/>
        <w:rPr>
          <w:rFonts w:ascii="Times New Roman" w:hAnsi="Times New Roman" w:cs="Times New Roman"/>
          <w:sz w:val="24"/>
          <w:szCs w:val="24"/>
        </w:rPr>
      </w:pPr>
      <w:proofErr w:type="spellStart"/>
      <w:r w:rsidRPr="002816DB">
        <w:rPr>
          <w:rFonts w:ascii="Times New Roman" w:hAnsi="Times New Roman" w:cs="Times New Roman"/>
          <w:sz w:val="24"/>
          <w:szCs w:val="24"/>
        </w:rPr>
        <w:t>Manley</w:t>
      </w:r>
      <w:proofErr w:type="spellEnd"/>
      <w:r w:rsidRPr="002816DB">
        <w:rPr>
          <w:rFonts w:ascii="Times New Roman" w:hAnsi="Times New Roman" w:cs="Times New Roman"/>
          <w:sz w:val="24"/>
          <w:szCs w:val="24"/>
        </w:rPr>
        <w:t xml:space="preserve">, D. J. R. </w:t>
      </w:r>
      <w:r w:rsidRPr="002816DB">
        <w:rPr>
          <w:rFonts w:ascii="Times New Roman" w:hAnsi="Times New Roman" w:cs="Times New Roman"/>
          <w:b/>
          <w:sz w:val="24"/>
          <w:szCs w:val="24"/>
        </w:rPr>
        <w:t>Tecnología de la Industria Galletera</w:t>
      </w:r>
      <w:r w:rsidRPr="002816DB">
        <w:rPr>
          <w:rFonts w:ascii="Times New Roman" w:hAnsi="Times New Roman" w:cs="Times New Roman"/>
          <w:sz w:val="24"/>
          <w:szCs w:val="24"/>
        </w:rPr>
        <w:t xml:space="preserve">. Editorial </w:t>
      </w:r>
      <w:proofErr w:type="spellStart"/>
      <w:r w:rsidRPr="002816DB">
        <w:rPr>
          <w:rFonts w:ascii="Times New Roman" w:hAnsi="Times New Roman" w:cs="Times New Roman"/>
          <w:sz w:val="24"/>
          <w:szCs w:val="24"/>
        </w:rPr>
        <w:t>Acribia</w:t>
      </w:r>
      <w:proofErr w:type="spellEnd"/>
      <w:r w:rsidRPr="002816DB">
        <w:rPr>
          <w:rFonts w:ascii="Times New Roman" w:hAnsi="Times New Roman" w:cs="Times New Roman"/>
          <w:sz w:val="24"/>
          <w:szCs w:val="24"/>
        </w:rPr>
        <w:t>; España; 1989.</w:t>
      </w:r>
    </w:p>
    <w:p w:rsidR="00A20EF8" w:rsidRPr="002816DB" w:rsidRDefault="00A20EF8" w:rsidP="002816DB">
      <w:pPr>
        <w:numPr>
          <w:ilvl w:val="0"/>
          <w:numId w:val="3"/>
        </w:numPr>
        <w:tabs>
          <w:tab w:val="clear" w:pos="284"/>
          <w:tab w:val="num" w:pos="-993"/>
        </w:tabs>
        <w:spacing w:before="120" w:line="360" w:lineRule="auto"/>
        <w:ind w:left="567" w:hanging="425"/>
        <w:jc w:val="both"/>
        <w:rPr>
          <w:rFonts w:ascii="Times New Roman" w:hAnsi="Times New Roman" w:cs="Times New Roman"/>
          <w:sz w:val="24"/>
          <w:szCs w:val="24"/>
        </w:rPr>
      </w:pPr>
      <w:r w:rsidRPr="002816DB">
        <w:rPr>
          <w:rFonts w:ascii="Times New Roman" w:hAnsi="Times New Roman" w:cs="Times New Roman"/>
          <w:sz w:val="24"/>
          <w:szCs w:val="24"/>
        </w:rPr>
        <w:t xml:space="preserve">Meyer, M. </w:t>
      </w:r>
      <w:r w:rsidRPr="002816DB">
        <w:rPr>
          <w:rFonts w:ascii="Times New Roman" w:hAnsi="Times New Roman" w:cs="Times New Roman"/>
          <w:b/>
          <w:sz w:val="24"/>
          <w:szCs w:val="24"/>
        </w:rPr>
        <w:t>Elaboración de Productos Agrícolas</w:t>
      </w:r>
      <w:r w:rsidRPr="002816DB">
        <w:rPr>
          <w:rFonts w:ascii="Times New Roman" w:hAnsi="Times New Roman" w:cs="Times New Roman"/>
          <w:sz w:val="24"/>
          <w:szCs w:val="24"/>
        </w:rPr>
        <w:t>. Editorial Trillas; México; 1996.</w:t>
      </w:r>
    </w:p>
    <w:p w:rsidR="00A20EF8" w:rsidRPr="002816DB" w:rsidRDefault="00A20EF8" w:rsidP="002816DB">
      <w:pPr>
        <w:numPr>
          <w:ilvl w:val="0"/>
          <w:numId w:val="3"/>
        </w:numPr>
        <w:tabs>
          <w:tab w:val="clear" w:pos="284"/>
          <w:tab w:val="num" w:pos="-993"/>
        </w:tabs>
        <w:spacing w:before="120" w:line="360" w:lineRule="auto"/>
        <w:ind w:left="567" w:hanging="425"/>
        <w:jc w:val="both"/>
        <w:rPr>
          <w:rFonts w:ascii="Times New Roman" w:hAnsi="Times New Roman" w:cs="Times New Roman"/>
          <w:sz w:val="24"/>
          <w:szCs w:val="24"/>
        </w:rPr>
      </w:pPr>
      <w:r w:rsidRPr="002816DB">
        <w:rPr>
          <w:rFonts w:ascii="Times New Roman" w:hAnsi="Times New Roman" w:cs="Times New Roman"/>
          <w:sz w:val="24"/>
          <w:szCs w:val="24"/>
        </w:rPr>
        <w:t xml:space="preserve">Potter, N. </w:t>
      </w:r>
      <w:r w:rsidRPr="002816DB">
        <w:rPr>
          <w:rFonts w:ascii="Times New Roman" w:hAnsi="Times New Roman" w:cs="Times New Roman"/>
          <w:b/>
          <w:sz w:val="24"/>
          <w:szCs w:val="24"/>
        </w:rPr>
        <w:t>La Ciencia de los Alimentos</w:t>
      </w:r>
      <w:r w:rsidRPr="002816DB">
        <w:rPr>
          <w:rFonts w:ascii="Times New Roman" w:hAnsi="Times New Roman" w:cs="Times New Roman"/>
          <w:sz w:val="24"/>
          <w:szCs w:val="24"/>
        </w:rPr>
        <w:t xml:space="preserve">. Editorial </w:t>
      </w:r>
      <w:proofErr w:type="spellStart"/>
      <w:r w:rsidRPr="002816DB">
        <w:rPr>
          <w:rFonts w:ascii="Times New Roman" w:hAnsi="Times New Roman" w:cs="Times New Roman"/>
          <w:sz w:val="24"/>
          <w:szCs w:val="24"/>
        </w:rPr>
        <w:t>Harla</w:t>
      </w:r>
      <w:proofErr w:type="spellEnd"/>
      <w:r w:rsidRPr="002816DB">
        <w:rPr>
          <w:rFonts w:ascii="Times New Roman" w:hAnsi="Times New Roman" w:cs="Times New Roman"/>
          <w:sz w:val="24"/>
          <w:szCs w:val="24"/>
        </w:rPr>
        <w:t>; México; 1995.</w:t>
      </w:r>
    </w:p>
    <w:p w:rsidR="00A20EF8" w:rsidRPr="002816DB" w:rsidRDefault="00A20EF8" w:rsidP="002816DB">
      <w:pPr>
        <w:numPr>
          <w:ilvl w:val="0"/>
          <w:numId w:val="3"/>
        </w:numPr>
        <w:tabs>
          <w:tab w:val="clear" w:pos="284"/>
          <w:tab w:val="num" w:pos="-993"/>
        </w:tabs>
        <w:spacing w:before="120" w:line="360" w:lineRule="auto"/>
        <w:ind w:left="567" w:hanging="425"/>
        <w:jc w:val="both"/>
        <w:rPr>
          <w:rFonts w:ascii="Times New Roman" w:hAnsi="Times New Roman" w:cs="Times New Roman"/>
          <w:sz w:val="24"/>
          <w:szCs w:val="24"/>
        </w:rPr>
      </w:pPr>
      <w:r w:rsidRPr="002816DB">
        <w:rPr>
          <w:rFonts w:ascii="Times New Roman" w:hAnsi="Times New Roman" w:cs="Times New Roman"/>
          <w:sz w:val="24"/>
          <w:szCs w:val="24"/>
        </w:rPr>
        <w:t xml:space="preserve">Primo </w:t>
      </w:r>
      <w:proofErr w:type="spellStart"/>
      <w:r w:rsidRPr="002816DB">
        <w:rPr>
          <w:rFonts w:ascii="Times New Roman" w:hAnsi="Times New Roman" w:cs="Times New Roman"/>
          <w:sz w:val="24"/>
          <w:szCs w:val="24"/>
        </w:rPr>
        <w:t>Yúfera</w:t>
      </w:r>
      <w:proofErr w:type="spellEnd"/>
      <w:r w:rsidRPr="002816DB">
        <w:rPr>
          <w:rFonts w:ascii="Times New Roman" w:hAnsi="Times New Roman" w:cs="Times New Roman"/>
          <w:sz w:val="24"/>
          <w:szCs w:val="24"/>
        </w:rPr>
        <w:t xml:space="preserve">, E. </w:t>
      </w:r>
      <w:r w:rsidRPr="002816DB">
        <w:rPr>
          <w:rFonts w:ascii="Times New Roman" w:hAnsi="Times New Roman" w:cs="Times New Roman"/>
          <w:b/>
          <w:sz w:val="24"/>
          <w:szCs w:val="24"/>
        </w:rPr>
        <w:t>Química Agrícola; tomo III</w:t>
      </w:r>
      <w:r w:rsidRPr="002816DB">
        <w:rPr>
          <w:rFonts w:ascii="Times New Roman" w:hAnsi="Times New Roman" w:cs="Times New Roman"/>
          <w:sz w:val="24"/>
          <w:szCs w:val="24"/>
        </w:rPr>
        <w:t>. Editorial Alambra; España; 1987.</w:t>
      </w:r>
    </w:p>
    <w:p w:rsidR="00A20EF8" w:rsidRPr="002816DB" w:rsidRDefault="00A20EF8" w:rsidP="002816DB">
      <w:pPr>
        <w:numPr>
          <w:ilvl w:val="0"/>
          <w:numId w:val="3"/>
        </w:numPr>
        <w:tabs>
          <w:tab w:val="clear" w:pos="284"/>
          <w:tab w:val="num" w:pos="-993"/>
        </w:tabs>
        <w:spacing w:before="120" w:line="360" w:lineRule="auto"/>
        <w:ind w:left="567" w:hanging="425"/>
        <w:jc w:val="both"/>
        <w:rPr>
          <w:rFonts w:ascii="Times New Roman" w:hAnsi="Times New Roman" w:cs="Times New Roman"/>
          <w:sz w:val="24"/>
          <w:szCs w:val="24"/>
        </w:rPr>
      </w:pPr>
      <w:proofErr w:type="spellStart"/>
      <w:r w:rsidRPr="002816DB">
        <w:rPr>
          <w:rFonts w:ascii="Times New Roman" w:hAnsi="Times New Roman" w:cs="Times New Roman"/>
          <w:sz w:val="24"/>
          <w:szCs w:val="24"/>
        </w:rPr>
        <w:t>Quaglia</w:t>
      </w:r>
      <w:proofErr w:type="spellEnd"/>
      <w:r w:rsidRPr="002816DB">
        <w:rPr>
          <w:rFonts w:ascii="Times New Roman" w:hAnsi="Times New Roman" w:cs="Times New Roman"/>
          <w:sz w:val="24"/>
          <w:szCs w:val="24"/>
        </w:rPr>
        <w:t xml:space="preserve">, G. </w:t>
      </w:r>
      <w:r w:rsidRPr="002816DB">
        <w:rPr>
          <w:rFonts w:ascii="Times New Roman" w:hAnsi="Times New Roman" w:cs="Times New Roman"/>
          <w:b/>
          <w:sz w:val="24"/>
          <w:szCs w:val="24"/>
        </w:rPr>
        <w:t>Ciencia y Tecnología de la Panificación</w:t>
      </w:r>
      <w:r w:rsidRPr="002816DB">
        <w:rPr>
          <w:rFonts w:ascii="Times New Roman" w:hAnsi="Times New Roman" w:cs="Times New Roman"/>
          <w:sz w:val="24"/>
          <w:szCs w:val="24"/>
        </w:rPr>
        <w:t xml:space="preserve">. Editorial </w:t>
      </w:r>
      <w:proofErr w:type="spellStart"/>
      <w:r w:rsidRPr="002816DB">
        <w:rPr>
          <w:rFonts w:ascii="Times New Roman" w:hAnsi="Times New Roman" w:cs="Times New Roman"/>
          <w:sz w:val="24"/>
          <w:szCs w:val="24"/>
        </w:rPr>
        <w:t>Acribia</w:t>
      </w:r>
      <w:proofErr w:type="spellEnd"/>
      <w:r w:rsidRPr="002816DB">
        <w:rPr>
          <w:rFonts w:ascii="Times New Roman" w:hAnsi="Times New Roman" w:cs="Times New Roman"/>
          <w:sz w:val="24"/>
          <w:szCs w:val="24"/>
        </w:rPr>
        <w:t>; España; 1991.</w:t>
      </w:r>
    </w:p>
    <w:p w:rsidR="00A20EF8" w:rsidRPr="002816DB" w:rsidRDefault="00A20EF8" w:rsidP="002816DB">
      <w:pPr>
        <w:numPr>
          <w:ilvl w:val="0"/>
          <w:numId w:val="3"/>
        </w:numPr>
        <w:tabs>
          <w:tab w:val="clear" w:pos="284"/>
          <w:tab w:val="num" w:pos="-993"/>
        </w:tabs>
        <w:spacing w:before="120" w:line="360" w:lineRule="auto"/>
        <w:ind w:left="567" w:hanging="425"/>
        <w:jc w:val="both"/>
        <w:rPr>
          <w:rFonts w:ascii="Times New Roman" w:hAnsi="Times New Roman" w:cs="Times New Roman"/>
          <w:sz w:val="24"/>
          <w:szCs w:val="24"/>
        </w:rPr>
      </w:pPr>
      <w:r w:rsidRPr="002816DB">
        <w:rPr>
          <w:rFonts w:ascii="Times New Roman" w:hAnsi="Times New Roman" w:cs="Times New Roman"/>
          <w:sz w:val="24"/>
          <w:szCs w:val="24"/>
        </w:rPr>
        <w:t>Búsqueda de información para cada Tema en Internet.</w:t>
      </w:r>
    </w:p>
    <w:p w:rsidR="00A20EF8" w:rsidRPr="002816DB" w:rsidRDefault="00A20EF8" w:rsidP="002816DB">
      <w:pPr>
        <w:spacing w:before="120" w:line="360" w:lineRule="auto"/>
        <w:jc w:val="both"/>
        <w:rPr>
          <w:rFonts w:ascii="Times New Roman" w:hAnsi="Times New Roman" w:cs="Times New Roman"/>
          <w:sz w:val="24"/>
          <w:szCs w:val="24"/>
        </w:rPr>
      </w:pPr>
    </w:p>
    <w:p w:rsidR="00A20EF8" w:rsidRPr="002816DB" w:rsidRDefault="00A20EF8" w:rsidP="002816DB">
      <w:pPr>
        <w:spacing w:before="120" w:line="360" w:lineRule="auto"/>
        <w:rPr>
          <w:rFonts w:ascii="Times New Roman" w:hAnsi="Times New Roman" w:cs="Times New Roman"/>
          <w:sz w:val="24"/>
          <w:szCs w:val="24"/>
        </w:rPr>
      </w:pPr>
    </w:p>
    <w:p w:rsidR="00AA2BEA" w:rsidRPr="002816DB" w:rsidRDefault="00AA2BEA" w:rsidP="002816DB">
      <w:pPr>
        <w:spacing w:line="360" w:lineRule="auto"/>
        <w:rPr>
          <w:rFonts w:ascii="Times New Roman" w:hAnsi="Times New Roman" w:cs="Times New Roman"/>
          <w:sz w:val="24"/>
          <w:szCs w:val="24"/>
        </w:rPr>
      </w:pPr>
    </w:p>
    <w:sectPr w:rsidR="00AA2BEA" w:rsidRPr="002816DB" w:rsidSect="00285AEC">
      <w:pgSz w:w="12242" w:h="20163" w:code="5"/>
      <w:pgMar w:top="2835" w:right="1418" w:bottom="255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34A0D"/>
    <w:multiLevelType w:val="hybridMultilevel"/>
    <w:tmpl w:val="3F169EDE"/>
    <w:lvl w:ilvl="0" w:tplc="4816062E">
      <w:numFmt w:val="bullet"/>
      <w:lvlText w:val=""/>
      <w:lvlJc w:val="left"/>
      <w:pPr>
        <w:ind w:left="720" w:hanging="360"/>
      </w:pPr>
      <w:rPr>
        <w:rFonts w:ascii="Wingdings" w:eastAsia="Times New Roman"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50273A24"/>
    <w:multiLevelType w:val="hybridMultilevel"/>
    <w:tmpl w:val="E5B62B1E"/>
    <w:lvl w:ilvl="0" w:tplc="868C13A6">
      <w:start w:val="1"/>
      <w:numFmt w:val="decimal"/>
      <w:lvlText w:val="%1."/>
      <w:lvlJc w:val="left"/>
      <w:pPr>
        <w:tabs>
          <w:tab w:val="num" w:pos="284"/>
        </w:tabs>
        <w:ind w:left="284" w:hanging="284"/>
      </w:pPr>
      <w:rPr>
        <w:rFonts w:hint="default"/>
        <w:b/>
        <w:i w:val="0"/>
        <w:sz w:val="24"/>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5A7C233E"/>
    <w:multiLevelType w:val="multilevel"/>
    <w:tmpl w:val="719E178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upperLetter"/>
      <w:lvlText w:val="%1.%2.%3."/>
      <w:lvlJc w:val="left"/>
      <w:pPr>
        <w:ind w:left="720" w:hanging="720"/>
      </w:pPr>
      <w:rPr>
        <w:rFonts w:hint="default"/>
        <w:b w:val="0"/>
      </w:rPr>
    </w:lvl>
    <w:lvl w:ilvl="3">
      <w:start w:val="1"/>
      <w:numFmt w:val="upperLetter"/>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63004A4F"/>
    <w:multiLevelType w:val="hybridMultilevel"/>
    <w:tmpl w:val="FA3096FC"/>
    <w:lvl w:ilvl="0" w:tplc="A760B2DA">
      <w:start w:val="1"/>
      <w:numFmt w:val="bullet"/>
      <w:lvlText w:val=""/>
      <w:lvlJc w:val="left"/>
      <w:pPr>
        <w:tabs>
          <w:tab w:val="num" w:pos="737"/>
        </w:tabs>
        <w:ind w:left="737" w:hanging="453"/>
      </w:pPr>
      <w:rPr>
        <w:rFonts w:ascii="Wingdings" w:hAnsi="Wingdings" w:hint="default"/>
      </w:rPr>
    </w:lvl>
    <w:lvl w:ilvl="1" w:tplc="400A0003" w:tentative="1">
      <w:start w:val="1"/>
      <w:numFmt w:val="bullet"/>
      <w:lvlText w:val="o"/>
      <w:lvlJc w:val="left"/>
      <w:pPr>
        <w:tabs>
          <w:tab w:val="num" w:pos="1440"/>
        </w:tabs>
        <w:ind w:left="1440" w:hanging="360"/>
      </w:pPr>
      <w:rPr>
        <w:rFonts w:ascii="Courier New" w:hAnsi="Courier New" w:cs="Courier New" w:hint="default"/>
      </w:rPr>
    </w:lvl>
    <w:lvl w:ilvl="2" w:tplc="400A0005" w:tentative="1">
      <w:start w:val="1"/>
      <w:numFmt w:val="bullet"/>
      <w:lvlText w:val=""/>
      <w:lvlJc w:val="left"/>
      <w:pPr>
        <w:tabs>
          <w:tab w:val="num" w:pos="2160"/>
        </w:tabs>
        <w:ind w:left="2160" w:hanging="360"/>
      </w:pPr>
      <w:rPr>
        <w:rFonts w:ascii="Wingdings" w:hAnsi="Wingdings" w:hint="default"/>
      </w:rPr>
    </w:lvl>
    <w:lvl w:ilvl="3" w:tplc="400A0001" w:tentative="1">
      <w:start w:val="1"/>
      <w:numFmt w:val="bullet"/>
      <w:lvlText w:val=""/>
      <w:lvlJc w:val="left"/>
      <w:pPr>
        <w:tabs>
          <w:tab w:val="num" w:pos="2880"/>
        </w:tabs>
        <w:ind w:left="2880" w:hanging="360"/>
      </w:pPr>
      <w:rPr>
        <w:rFonts w:ascii="Symbol" w:hAnsi="Symbol" w:hint="default"/>
      </w:rPr>
    </w:lvl>
    <w:lvl w:ilvl="4" w:tplc="400A0003" w:tentative="1">
      <w:start w:val="1"/>
      <w:numFmt w:val="bullet"/>
      <w:lvlText w:val="o"/>
      <w:lvlJc w:val="left"/>
      <w:pPr>
        <w:tabs>
          <w:tab w:val="num" w:pos="3600"/>
        </w:tabs>
        <w:ind w:left="3600" w:hanging="360"/>
      </w:pPr>
      <w:rPr>
        <w:rFonts w:ascii="Courier New" w:hAnsi="Courier New" w:cs="Courier New" w:hint="default"/>
      </w:rPr>
    </w:lvl>
    <w:lvl w:ilvl="5" w:tplc="400A0005" w:tentative="1">
      <w:start w:val="1"/>
      <w:numFmt w:val="bullet"/>
      <w:lvlText w:val=""/>
      <w:lvlJc w:val="left"/>
      <w:pPr>
        <w:tabs>
          <w:tab w:val="num" w:pos="4320"/>
        </w:tabs>
        <w:ind w:left="4320" w:hanging="360"/>
      </w:pPr>
      <w:rPr>
        <w:rFonts w:ascii="Wingdings" w:hAnsi="Wingdings" w:hint="default"/>
      </w:rPr>
    </w:lvl>
    <w:lvl w:ilvl="6" w:tplc="400A0001" w:tentative="1">
      <w:start w:val="1"/>
      <w:numFmt w:val="bullet"/>
      <w:lvlText w:val=""/>
      <w:lvlJc w:val="left"/>
      <w:pPr>
        <w:tabs>
          <w:tab w:val="num" w:pos="5040"/>
        </w:tabs>
        <w:ind w:left="5040" w:hanging="360"/>
      </w:pPr>
      <w:rPr>
        <w:rFonts w:ascii="Symbol" w:hAnsi="Symbol" w:hint="default"/>
      </w:rPr>
    </w:lvl>
    <w:lvl w:ilvl="7" w:tplc="400A0003" w:tentative="1">
      <w:start w:val="1"/>
      <w:numFmt w:val="bullet"/>
      <w:lvlText w:val="o"/>
      <w:lvlJc w:val="left"/>
      <w:pPr>
        <w:tabs>
          <w:tab w:val="num" w:pos="5760"/>
        </w:tabs>
        <w:ind w:left="5760" w:hanging="360"/>
      </w:pPr>
      <w:rPr>
        <w:rFonts w:ascii="Courier New" w:hAnsi="Courier New" w:cs="Courier New" w:hint="default"/>
      </w:rPr>
    </w:lvl>
    <w:lvl w:ilvl="8" w:tplc="40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285AEC"/>
    <w:rsid w:val="00101188"/>
    <w:rsid w:val="00225509"/>
    <w:rsid w:val="002816DB"/>
    <w:rsid w:val="00285AEC"/>
    <w:rsid w:val="005B0749"/>
    <w:rsid w:val="00A20EF8"/>
    <w:rsid w:val="00A21DE5"/>
    <w:rsid w:val="00AA2BEA"/>
    <w:rsid w:val="00B04392"/>
    <w:rsid w:val="00C13BB8"/>
    <w:rsid w:val="00EC1E2A"/>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392"/>
  </w:style>
  <w:style w:type="paragraph" w:styleId="Ttulo9">
    <w:name w:val="heading 9"/>
    <w:basedOn w:val="Normal"/>
    <w:next w:val="Normal"/>
    <w:link w:val="Ttulo9Car"/>
    <w:semiHidden/>
    <w:unhideWhenUsed/>
    <w:qFormat/>
    <w:rsid w:val="00A20EF8"/>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semiHidden/>
    <w:rsid w:val="00A20EF8"/>
    <w:rPr>
      <w:rFonts w:asciiTheme="majorHAnsi" w:eastAsiaTheme="majorEastAsia" w:hAnsiTheme="majorHAnsi" w:cstheme="majorBidi"/>
      <w:i/>
      <w:iCs/>
      <w:color w:val="404040" w:themeColor="text1" w:themeTint="BF"/>
      <w:sz w:val="20"/>
      <w:szCs w:val="20"/>
      <w:lang w:val="es-ES" w:eastAsia="es-ES"/>
    </w:rPr>
  </w:style>
  <w:style w:type="paragraph" w:styleId="Prrafodelista">
    <w:name w:val="List Paragraph"/>
    <w:basedOn w:val="Normal"/>
    <w:uiPriority w:val="34"/>
    <w:qFormat/>
    <w:rsid w:val="00A20EF8"/>
    <w:pPr>
      <w:ind w:left="720"/>
      <w:contextualSpacing/>
    </w:pPr>
    <w:rPr>
      <w:rFonts w:ascii="Calibri" w:eastAsia="Calibri" w:hAnsi="Calibri" w:cs="Times New Roman"/>
      <w:lang w:val="es-ES_tradnl" w:eastAsia="en-US"/>
    </w:rPr>
  </w:style>
  <w:style w:type="paragraph" w:styleId="NormalWeb">
    <w:name w:val="Normal (Web)"/>
    <w:basedOn w:val="Normal"/>
    <w:rsid w:val="00A20EF8"/>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843</Words>
  <Characters>4637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UNADA</dc:creator>
  <cp:keywords/>
  <dc:description/>
  <cp:lastModifiedBy>UNADA</cp:lastModifiedBy>
  <cp:revision>6</cp:revision>
  <dcterms:created xsi:type="dcterms:W3CDTF">2015-04-20T13:33:00Z</dcterms:created>
  <dcterms:modified xsi:type="dcterms:W3CDTF">2015-04-21T22:15:00Z</dcterms:modified>
</cp:coreProperties>
</file>