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40" w:rsidRPr="001702F7" w:rsidRDefault="00396340" w:rsidP="00170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1702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396340" w:rsidRPr="001702F7" w:rsidRDefault="00396340" w:rsidP="001702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702F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1702F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396340" w:rsidRPr="001702F7" w:rsidRDefault="00396340" w:rsidP="001702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702F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9E6A3A" w:rsidRPr="001702F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ANÁLISIS DE ALIMENTOS</w:t>
      </w:r>
    </w:p>
    <w:p w:rsidR="00396340" w:rsidRPr="001702F7" w:rsidRDefault="00396340" w:rsidP="001702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702F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1702F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9E6A3A" w:rsidRPr="001702F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036</w:t>
      </w:r>
    </w:p>
    <w:p w:rsidR="00396340" w:rsidRPr="001702F7" w:rsidRDefault="00396340" w:rsidP="001702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702F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1702F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TERCER SEMESTRE</w:t>
      </w:r>
    </w:p>
    <w:p w:rsidR="00396340" w:rsidRPr="001702F7" w:rsidRDefault="00396340" w:rsidP="001702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702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E6A3A"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1702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E6A3A"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1702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SEMANA:</w:t>
      </w:r>
      <w:r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E6A3A"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396340" w:rsidRPr="001702F7" w:rsidRDefault="00396340" w:rsidP="001702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702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9E6A3A"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1702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1702F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396340" w:rsidRPr="001702F7" w:rsidRDefault="00396340" w:rsidP="001702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2E6AFE" w:rsidP="001702F7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1702F7">
        <w:rPr>
          <w:b/>
        </w:rPr>
        <w:t>FUNDAMENTACIÓN  DE LA MATERIA</w:t>
      </w:r>
    </w:p>
    <w:p w:rsidR="002E6AFE" w:rsidRPr="001702F7" w:rsidRDefault="002E6AFE" w:rsidP="001702F7">
      <w:pPr>
        <w:pStyle w:val="Textoindependiente"/>
        <w:spacing w:before="120" w:line="360" w:lineRule="auto"/>
        <w:jc w:val="both"/>
      </w:pPr>
      <w:r w:rsidRPr="001702F7">
        <w:t xml:space="preserve">Esta  asignatura  está  ubicada  en  el  área  de  las  ciencias  instrumentales complementarias  y  persigue  como  fines  fundamentales  desarrollar  en  el estudiante, la  capacidad  de manejar  técnicas  analíticas  basadas  en  el  empleo de  instrumentos  y  equipos de laboratorio. Aplicando técnicas  instrumentales, según  el  problema  analítico, cualitativo , </w:t>
      </w:r>
      <w:proofErr w:type="spellStart"/>
      <w:r w:rsidRPr="001702F7">
        <w:t>semi</w:t>
      </w:r>
      <w:proofErr w:type="spellEnd"/>
      <w:r w:rsidRPr="001702F7">
        <w:t>-cuantitativo  ó  cuantitativo, que  se  presenten en  diferentes  procesos  alimenticios en base a normas, técnicas y métodos.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702F7">
        <w:rPr>
          <w:rFonts w:ascii="Times New Roman" w:hAnsi="Times New Roman" w:cs="Times New Roman"/>
          <w:sz w:val="24"/>
          <w:szCs w:val="24"/>
        </w:rPr>
        <w:t>UNIDAD</w:t>
      </w:r>
      <w:r w:rsidRPr="001702F7">
        <w:rPr>
          <w:rFonts w:ascii="Times New Roman" w:hAnsi="Times New Roman" w:cs="Times New Roman"/>
          <w:caps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caps/>
          <w:sz w:val="24"/>
          <w:szCs w:val="24"/>
        </w:rPr>
        <w:t>INTRODUCCIÓN AL ANÁLISIS DE ALIMENTOS</w:t>
      </w:r>
    </w:p>
    <w:p w:rsidR="001702F7" w:rsidRDefault="002E6AFE" w:rsidP="001702F7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Broma</w:t>
      </w:r>
      <w:r w:rsidR="001702F7">
        <w:rPr>
          <w:rFonts w:ascii="Times New Roman" w:hAnsi="Times New Roman"/>
          <w:color w:val="000000"/>
          <w:sz w:val="24"/>
          <w:szCs w:val="24"/>
        </w:rPr>
        <w:t>tología de los alimentos.</w:t>
      </w:r>
    </w:p>
    <w:p w:rsidR="001702F7" w:rsidRDefault="002E6AFE" w:rsidP="001702F7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El control de </w:t>
      </w:r>
      <w:r w:rsidR="001702F7">
        <w:rPr>
          <w:rFonts w:ascii="Times New Roman" w:hAnsi="Times New Roman"/>
          <w:color w:val="000000"/>
          <w:sz w:val="24"/>
          <w:szCs w:val="24"/>
        </w:rPr>
        <w:t>calidad de los alimentos.</w:t>
      </w:r>
    </w:p>
    <w:p w:rsidR="001702F7" w:rsidRDefault="002E6AFE" w:rsidP="001702F7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El saneamiento en la industria alimentaria</w:t>
      </w:r>
      <w:r w:rsidR="001702F7">
        <w:rPr>
          <w:rFonts w:ascii="Times New Roman" w:hAnsi="Times New Roman"/>
          <w:color w:val="000000"/>
          <w:sz w:val="24"/>
          <w:szCs w:val="24"/>
        </w:rPr>
        <w:t>.</w:t>
      </w:r>
    </w:p>
    <w:p w:rsidR="001702F7" w:rsidRDefault="002E6AFE" w:rsidP="001702F7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Normas sobre l</w:t>
      </w:r>
      <w:r w:rsidR="001702F7">
        <w:rPr>
          <w:rFonts w:ascii="Times New Roman" w:hAnsi="Times New Roman"/>
          <w:color w:val="000000"/>
          <w:sz w:val="24"/>
          <w:szCs w:val="24"/>
        </w:rPr>
        <w:t>os análisis de alimentos.</w:t>
      </w:r>
    </w:p>
    <w:p w:rsidR="002E6AFE" w:rsidRPr="001702F7" w:rsidRDefault="002E6AFE" w:rsidP="001702F7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El </w:t>
      </w:r>
      <w:proofErr w:type="spellStart"/>
      <w:r w:rsidRPr="001702F7">
        <w:rPr>
          <w:rFonts w:ascii="Times New Roman" w:hAnsi="Times New Roman"/>
          <w:color w:val="000000"/>
          <w:sz w:val="24"/>
          <w:szCs w:val="24"/>
        </w:rPr>
        <w:t>Codex</w:t>
      </w:r>
      <w:proofErr w:type="spellEnd"/>
      <w:r w:rsidRPr="00170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702F7">
        <w:rPr>
          <w:rFonts w:ascii="Times New Roman" w:hAnsi="Times New Roman"/>
          <w:color w:val="000000"/>
          <w:sz w:val="24"/>
          <w:szCs w:val="24"/>
        </w:rPr>
        <w:t>Alimentarius</w:t>
      </w:r>
      <w:proofErr w:type="spellEnd"/>
      <w:r w:rsidRPr="001702F7">
        <w:rPr>
          <w:rFonts w:ascii="Times New Roman" w:hAnsi="Times New Roman"/>
          <w:color w:val="000000"/>
          <w:sz w:val="24"/>
          <w:szCs w:val="24"/>
        </w:rPr>
        <w:t xml:space="preserve"> y sus reglamentos sobre análisis de alimentos.</w:t>
      </w:r>
    </w:p>
    <w:p w:rsidR="001702F7" w:rsidRDefault="001702F7" w:rsidP="001702F7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1702F7" w:rsidP="001702F7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 w:rsidRPr="001702F7">
        <w:rPr>
          <w:rFonts w:ascii="Times New Roman" w:hAnsi="Times New Roman" w:cs="Times New Roman"/>
          <w:sz w:val="24"/>
          <w:szCs w:val="24"/>
        </w:rPr>
        <w:t>UNIDAD</w:t>
      </w:r>
      <w:r w:rsidR="002E6AFE" w:rsidRPr="001702F7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MUESTREO, PREPARACIÓN Y ALMACENAMIENTO DE MUESTRAS</w:t>
      </w:r>
    </w:p>
    <w:p w:rsidR="001702F7" w:rsidRDefault="002E6AFE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702F7">
        <w:rPr>
          <w:rFonts w:ascii="Times New Roman" w:hAnsi="Times New Roman" w:cs="Times New Roman"/>
          <w:caps/>
          <w:color w:val="000000"/>
          <w:sz w:val="24"/>
          <w:szCs w:val="24"/>
        </w:rPr>
        <w:t>2.</w:t>
      </w:r>
      <w:r w:rsid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1.</w:t>
      </w:r>
      <w:r w:rsid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Definición de muestreo.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Objetivo del muestreo.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2.3.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Fuentes 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del error en el muestreo.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2.4.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de muestreo.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2.5.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Número de muestras.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2.6.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Sistema de homo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genización de la muestra.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lastRenderedPageBreak/>
        <w:t>2.7.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Alimentos secos.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2.8.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Alimentos líquidos.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2.9.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Alimentos húmedos.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2.10.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Almacenamiento de las muestras.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 w:rsidRPr="001702F7">
        <w:rPr>
          <w:rFonts w:ascii="Times New Roman" w:hAnsi="Times New Roman" w:cs="Times New Roman"/>
          <w:sz w:val="24"/>
          <w:szCs w:val="24"/>
        </w:rPr>
        <w:t>UNIDAD</w:t>
      </w:r>
      <w:r w:rsidR="002E6AFE" w:rsidRPr="001702F7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MÉTODOS GENERALES UTILIZADOS EN ANÁLISIS DE ALIMENTOS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3.1.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de secado.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Método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s de destilación directa.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3.3.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de extracción.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3.4.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volumétricos.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3.5.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gravimétricos.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3.6.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ópticos.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3.7.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Polarimetría.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3.8.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Refractomet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ría.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3.9.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Métodos cromatográficos.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3.11.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Cromatografía en papel.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3.12.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Cromatografía en columna.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3.13.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Cromatografía gaseosa.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3.14.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Métodos espectrofotométricos.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 w:rsidRPr="001702F7">
        <w:rPr>
          <w:rFonts w:ascii="Times New Roman" w:hAnsi="Times New Roman" w:cs="Times New Roman"/>
          <w:sz w:val="24"/>
          <w:szCs w:val="24"/>
        </w:rPr>
        <w:t>UNIDAD</w:t>
      </w:r>
      <w:r w:rsidR="002E6AFE" w:rsidRPr="001702F7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DETERMINACIÓN DE MACROCOMPONENTES EN LOS ALIMENTOS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4.1.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Determinación de humedad 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y materia seca.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cenizas.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4.3.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Dete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rminación de fibra cruda.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4.4.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grasa.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4.5.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terminación de proteínas.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4.6.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Determinación de hidratos de carbono.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 w:rsidRPr="001702F7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2E6AFE" w:rsidRPr="001702F7">
        <w:rPr>
          <w:rFonts w:ascii="Times New Roman" w:hAnsi="Times New Roman" w:cs="Times New Roman"/>
          <w:caps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DETERMINACIÓN DE MICROCOMPONENTES EN LOS ALIMENTOS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5.1.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calcio.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hierro.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5.3.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potasio.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5.4.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plomo.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5.5.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fósforo.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5.6.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</w:t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terminación de vitaminas.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5.7.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enzimas.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5.8.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  <w:t>Determinación de acidez.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5.9.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Dete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rminación de colorantes.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5.10.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terminación de nitritos.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5.11.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terminación de sulfitos.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>5.12.</w:t>
      </w:r>
      <w:r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  <w:lang w:val="es-ES_tradnl" w:eastAsia="es-ES_tradnl"/>
        </w:rPr>
        <w:t>Determinación de bromatos.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702F7">
        <w:rPr>
          <w:rFonts w:ascii="Times New Roman" w:hAnsi="Times New Roman" w:cs="Times New Roman"/>
          <w:sz w:val="24"/>
          <w:szCs w:val="24"/>
        </w:rPr>
        <w:t>UNIDAD</w:t>
      </w:r>
      <w:r w:rsidR="002E6AFE" w:rsidRPr="001702F7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MÉTODOS MODERNOS DE ANÁLISIS DE ALIMENTOS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Método fotométrico.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Método fluorimétrico.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</w:rPr>
        <w:t>Métodos cromatogr</w:t>
      </w:r>
      <w:r>
        <w:rPr>
          <w:rFonts w:ascii="Times New Roman" w:hAnsi="Times New Roman" w:cs="Times New Roman"/>
          <w:sz w:val="24"/>
          <w:szCs w:val="24"/>
        </w:rPr>
        <w:t>áficos.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Método colorimétrico.</w:t>
      </w:r>
    </w:p>
    <w:p w:rsidR="002E6AFE" w:rsidRP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2E6AFE" w:rsidRPr="001702F7">
        <w:rPr>
          <w:rFonts w:ascii="Times New Roman" w:hAnsi="Times New Roman" w:cs="Times New Roman"/>
          <w:sz w:val="24"/>
          <w:szCs w:val="24"/>
        </w:rPr>
        <w:t>Métodos especiales para vitaminas y componentes especiales.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FE" w:rsidRPr="001702F7" w:rsidRDefault="002E6AFE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F7">
        <w:rPr>
          <w:rFonts w:ascii="Times New Roman" w:hAnsi="Times New Roman" w:cs="Times New Roman"/>
          <w:b/>
          <w:sz w:val="24"/>
          <w:szCs w:val="24"/>
        </w:rPr>
        <w:t>LABORATORIO</w:t>
      </w:r>
    </w:p>
    <w:p w:rsidR="002E6AFE" w:rsidRPr="001702F7" w:rsidRDefault="002E6AFE" w:rsidP="001702F7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Determinación del contenido de humedad en alimentos</w:t>
      </w:r>
    </w:p>
    <w:p w:rsidR="002E6AFE" w:rsidRPr="001702F7" w:rsidRDefault="002E6AFE" w:rsidP="001702F7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Determinación del porcentaje de sólidos solubles en alimentos</w:t>
      </w:r>
    </w:p>
    <w:p w:rsidR="002E6AFE" w:rsidRPr="001702F7" w:rsidRDefault="002E6AFE" w:rsidP="001702F7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Determinación del tiempo de eficacia de tratamiento térmico en alimentos</w:t>
      </w:r>
    </w:p>
    <w:p w:rsidR="002E6AFE" w:rsidRPr="001702F7" w:rsidRDefault="002E6AFE" w:rsidP="001702F7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Determinación de hierro en alimentos</w:t>
      </w:r>
    </w:p>
    <w:p w:rsidR="002E6AFE" w:rsidRPr="001702F7" w:rsidRDefault="002E6AFE" w:rsidP="001702F7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Determinación de </w:t>
      </w:r>
      <w:proofErr w:type="spellStart"/>
      <w:r w:rsidRPr="001702F7">
        <w:rPr>
          <w:rFonts w:ascii="Times New Roman" w:hAnsi="Times New Roman"/>
          <w:sz w:val="24"/>
          <w:szCs w:val="24"/>
        </w:rPr>
        <w:t>macronutrientes</w:t>
      </w:r>
      <w:proofErr w:type="spellEnd"/>
      <w:r w:rsidRPr="001702F7">
        <w:rPr>
          <w:rFonts w:ascii="Times New Roman" w:hAnsi="Times New Roman"/>
          <w:sz w:val="24"/>
          <w:szCs w:val="24"/>
        </w:rPr>
        <w:t xml:space="preserve"> en alimentos</w:t>
      </w: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F7" w:rsidRDefault="001702F7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FE" w:rsidRPr="001702F7" w:rsidRDefault="002E6AFE" w:rsidP="001702F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BIBLIOGRAFÍA 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Alejandro Andrés Silvestre. “Toxicología de los alimentos”. Buenos Aires-Argentina, 1995.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Douglas, A.,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>Skoog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>. “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>Análisis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 Instrumental”. Editorial Mc-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>Graw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-Hill. </w:t>
      </w: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2</w:t>
      </w:r>
      <w:r w:rsidRPr="001702F7">
        <w:rPr>
          <w:rFonts w:ascii="Times New Roman" w:hAnsi="Times New Roman"/>
          <w:color w:val="000000"/>
          <w:kern w:val="24"/>
          <w:position w:val="10"/>
          <w:sz w:val="24"/>
          <w:szCs w:val="24"/>
          <w:vertAlign w:val="superscript"/>
          <w:lang w:eastAsia="es-ES_tradnl"/>
        </w:rPr>
        <w:t>da</w:t>
      </w: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Edición. México, 1989.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Douglas, A.,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>Skoog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 y James, J., Leary. </w:t>
      </w: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“Análisis Instrumental”. Editorial McGraw-Hill. 4</w:t>
      </w:r>
      <w:proofErr w:type="spellStart"/>
      <w:r w:rsidRPr="001702F7">
        <w:rPr>
          <w:rFonts w:ascii="Times New Roman" w:hAnsi="Times New Roman"/>
          <w:color w:val="000000"/>
          <w:kern w:val="24"/>
          <w:position w:val="10"/>
          <w:sz w:val="24"/>
          <w:szCs w:val="24"/>
          <w:vertAlign w:val="superscript"/>
          <w:lang w:eastAsia="es-ES_tradnl"/>
        </w:rPr>
        <w:t>ta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Edición. Barcelona-España, 1994.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García, Garrido, J. y Rodríguez. López, A., D. Industrias Químicas y Agroalimentarias. Análisis y Ensayos. Editorial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Alfaomega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. Universidad Politécnica de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Valencia.Valencia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-España. 2004.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val="en-US" w:eastAsia="es-ES_tradnl"/>
        </w:rPr>
        <w:t xml:space="preserve">Hobart, H. Willard, Lynne, L. Merritt y John, A. Dean. </w:t>
      </w: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“Métodos Instrumentales de Análisis”. Editorial Continental S.A. México, 1995.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Jean, Adrian, Jacques,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Potus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,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Annie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Poiffait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y Pierre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Dauvillier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. Análisis Nutricional de los Alimentos. Editorial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Acribia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S.A. Zaragoza-España. 2000.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Kirk, S.R.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Sawyer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R.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Egan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H. “Composición y análisis de alimentos de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Pearson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”. Editorial Continental S.A. 2da Edición.  México, 1996.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Kirk, S.R.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Sawyer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R.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Egan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H. “Química de alimentos”. Editorial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Limusa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Wiley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. México, 2001.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Larrañaga y col. “Control e Higiene de los alimentos”. Editorial McGraw-Hill. España, 1999.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Universidad de Valparaíso. “Estudio del color, aplicaciones en alimentos”. Editorial Universidad de Valparaíso. Chile, 2000.</w:t>
      </w:r>
    </w:p>
    <w:p w:rsidR="002E6AFE" w:rsidRPr="001702F7" w:rsidRDefault="002E6AFE" w:rsidP="001702F7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</w:pP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Yoram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 xml:space="preserve"> </w:t>
      </w:r>
      <w:proofErr w:type="spellStart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Levtov</w:t>
      </w:r>
      <w:proofErr w:type="spellEnd"/>
      <w:r w:rsidRPr="001702F7">
        <w:rPr>
          <w:rFonts w:ascii="Times New Roman" w:hAnsi="Times New Roman"/>
          <w:color w:val="000000"/>
          <w:kern w:val="24"/>
          <w:sz w:val="24"/>
          <w:szCs w:val="24"/>
          <w:lang w:eastAsia="es-ES_tradnl"/>
        </w:rPr>
        <w:t>. “Control de calidad de alimentos y bebidas”. Editorial DGNT y ONUDI. La Paz-Bolivia, 1986.</w:t>
      </w:r>
    </w:p>
    <w:p w:rsidR="002E6AFE" w:rsidRPr="001702F7" w:rsidRDefault="002E6AFE" w:rsidP="001702F7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 w:eastAsia="es-ES_tradnl"/>
        </w:rPr>
      </w:pPr>
    </w:p>
    <w:p w:rsidR="002E6AFE" w:rsidRPr="001702F7" w:rsidRDefault="002E6AFE" w:rsidP="001702F7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s-ES_tradnl" w:eastAsia="es-ES_tradnl"/>
        </w:rPr>
      </w:pPr>
    </w:p>
    <w:p w:rsidR="00AA2BEA" w:rsidRPr="001702F7" w:rsidRDefault="00AA2BEA" w:rsidP="001702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1702F7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8E7"/>
    <w:multiLevelType w:val="multilevel"/>
    <w:tmpl w:val="4B4E8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5577A9"/>
    <w:multiLevelType w:val="hybridMultilevel"/>
    <w:tmpl w:val="8CCE240A"/>
    <w:lvl w:ilvl="0" w:tplc="2090BA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20C79"/>
    <w:multiLevelType w:val="hybridMultilevel"/>
    <w:tmpl w:val="7366975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87606"/>
    <w:rsid w:val="001702F7"/>
    <w:rsid w:val="00285AEC"/>
    <w:rsid w:val="002E6AFE"/>
    <w:rsid w:val="00396340"/>
    <w:rsid w:val="004427FB"/>
    <w:rsid w:val="004D6E1B"/>
    <w:rsid w:val="009E6A3A"/>
    <w:rsid w:val="00AA2BEA"/>
    <w:rsid w:val="00B3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AFE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2E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E6A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6AF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684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2015-04-21T14:50:00Z</dcterms:modified>
</cp:coreProperties>
</file>