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A8" w:rsidRPr="00694C67" w:rsidRDefault="00A120A8" w:rsidP="00694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694C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A120A8" w:rsidRPr="00694C67" w:rsidRDefault="00A120A8" w:rsidP="00694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694C6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694C6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A120A8" w:rsidRPr="00694C67" w:rsidRDefault="00A120A8" w:rsidP="00694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694C6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930E51" w:rsidRPr="00694C6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ECUACIONES DIFERENCIALES</w:t>
      </w:r>
    </w:p>
    <w:p w:rsidR="00A120A8" w:rsidRPr="00694C67" w:rsidRDefault="00A120A8" w:rsidP="00694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694C6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694C6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930E51" w:rsidRPr="00694C6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033</w:t>
      </w:r>
    </w:p>
    <w:p w:rsidR="00A120A8" w:rsidRPr="00694C67" w:rsidRDefault="00A120A8" w:rsidP="00694C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694C67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694C67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TERCER SEMESTRE</w:t>
      </w:r>
    </w:p>
    <w:p w:rsidR="00A120A8" w:rsidRPr="00694C67" w:rsidRDefault="00A120A8" w:rsidP="00694C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694C6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30E51"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694C6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30E51"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694C6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SEMANA:</w:t>
      </w:r>
      <w:r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930E51"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A120A8" w:rsidRPr="00694C67" w:rsidRDefault="00A120A8" w:rsidP="00694C6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694C6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Pr="00694C6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694C67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A120A8" w:rsidRPr="00694C67" w:rsidRDefault="00A120A8" w:rsidP="00694C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7D8" w:rsidRPr="00694C67" w:rsidRDefault="004E17D8" w:rsidP="00694C67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694C67">
        <w:rPr>
          <w:b/>
        </w:rPr>
        <w:t>FUNDAMENTACION  DE LA MATERIA</w:t>
      </w:r>
    </w:p>
    <w:p w:rsidR="004E17D8" w:rsidRPr="00694C67" w:rsidRDefault="004E17D8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C67">
        <w:rPr>
          <w:rFonts w:ascii="Times New Roman" w:hAnsi="Times New Roman" w:cs="Times New Roman"/>
          <w:sz w:val="24"/>
          <w:szCs w:val="24"/>
        </w:rPr>
        <w:t>Esta asignatura perteneciente a la disciplina Matemática tiene como principal propósito desarrollar en el estudiante conocimientos y habilidades  fundamentales  que le permitirán al mismo comprender e interpretar problemas de materias específicas del plan de estudios del ingeniero de alimentos, de esta manera la materia tributa indirectamente al perfil profesional.</w:t>
      </w:r>
    </w:p>
    <w:p w:rsidR="004E17D8" w:rsidRPr="00694C67" w:rsidRDefault="004E17D8" w:rsidP="00694C67">
      <w:pPr>
        <w:pStyle w:val="Textoindependiente"/>
        <w:spacing w:before="120" w:line="360" w:lineRule="auto"/>
        <w:jc w:val="both"/>
      </w:pPr>
      <w:r w:rsidRPr="00694C67">
        <w:t xml:space="preserve">Por otra parte, por su diversa aplicabilidad tiene un carácter integrador de materias precedentes como Análisis Matemático I (INA 013), Análisis Matemático II </w:t>
      </w:r>
      <w:proofErr w:type="gramStart"/>
      <w:r w:rsidRPr="00694C67">
        <w:t>( INA</w:t>
      </w:r>
      <w:proofErr w:type="gramEnd"/>
      <w:r w:rsidRPr="00694C67">
        <w:t xml:space="preserve"> 022), Álgebra lineal (INA 012), Física I ( INA 011) y Química general (INA 014) principalmente.</w:t>
      </w:r>
    </w:p>
    <w:p w:rsidR="004E17D8" w:rsidRPr="00694C67" w:rsidRDefault="004E17D8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C67">
        <w:rPr>
          <w:rFonts w:ascii="Times New Roman" w:hAnsi="Times New Roman" w:cs="Times New Roman"/>
          <w:sz w:val="24"/>
          <w:szCs w:val="24"/>
        </w:rPr>
        <w:t>Así también, esta asignatura es el prerrequisito de la materia de  Fenómenos de Transporte, pero tributa también a: Informática aplicada (INA 025), Balance de materia y energía (INA  045) entre otras.</w:t>
      </w:r>
    </w:p>
    <w:p w:rsidR="00694C67" w:rsidRDefault="00694C67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17D8" w:rsidRPr="00694C67" w:rsidRDefault="00694C67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CONTENIDO </w:t>
      </w:r>
      <w:r w:rsidR="004E17D8" w:rsidRPr="00694C6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4E17D8" w:rsidRPr="00694C67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b/>
          <w:sz w:val="24"/>
          <w:szCs w:val="24"/>
        </w:rPr>
        <w:t>ECUACIONES DIFERENCIALES DE PRIMER ORDEN Y PRIMER GRADO.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Generalidades de las ecuaciones</w:t>
      </w:r>
      <w:r w:rsidR="00C746F3">
        <w:rPr>
          <w:rFonts w:ascii="Times New Roman" w:hAnsi="Times New Roman"/>
          <w:sz w:val="24"/>
          <w:szCs w:val="24"/>
        </w:rPr>
        <w:t xml:space="preserve"> diferenciales ordinaria.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Ecuaciones diferenciales de pri</w:t>
      </w:r>
      <w:r w:rsidR="00C746F3">
        <w:rPr>
          <w:rFonts w:ascii="Times New Roman" w:hAnsi="Times New Roman"/>
          <w:sz w:val="24"/>
          <w:szCs w:val="24"/>
        </w:rPr>
        <w:t>mer orden y primer grado.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Ecuacion</w:t>
      </w:r>
      <w:r w:rsidR="00C746F3">
        <w:rPr>
          <w:rFonts w:ascii="Times New Roman" w:hAnsi="Times New Roman"/>
          <w:sz w:val="24"/>
          <w:szCs w:val="24"/>
        </w:rPr>
        <w:t>es diferenciales exactas.</w:t>
      </w:r>
    </w:p>
    <w:p w:rsidR="00C746F3" w:rsidRDefault="00C746F3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Factor de integración.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 xml:space="preserve">Ecuaciones </w:t>
      </w:r>
      <w:r w:rsidR="00C746F3">
        <w:rPr>
          <w:rFonts w:ascii="Times New Roman" w:hAnsi="Times New Roman"/>
          <w:sz w:val="24"/>
          <w:szCs w:val="24"/>
        </w:rPr>
        <w:t>diferenciales separables.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Ecuaciones di</w:t>
      </w:r>
      <w:r w:rsidR="00C746F3">
        <w:rPr>
          <w:rFonts w:ascii="Times New Roman" w:hAnsi="Times New Roman"/>
          <w:sz w:val="24"/>
          <w:szCs w:val="24"/>
        </w:rPr>
        <w:t>ferenciales homogéneas.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Ecuacione</w:t>
      </w:r>
      <w:r w:rsidR="00C746F3">
        <w:rPr>
          <w:rFonts w:ascii="Times New Roman" w:hAnsi="Times New Roman"/>
          <w:sz w:val="24"/>
          <w:szCs w:val="24"/>
        </w:rPr>
        <w:t>s diferenciales lineales.</w:t>
      </w:r>
    </w:p>
    <w:p w:rsidR="00C746F3" w:rsidRDefault="00C746F3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Ecuación de </w:t>
      </w:r>
      <w:proofErr w:type="spellStart"/>
      <w:r>
        <w:rPr>
          <w:rFonts w:ascii="Times New Roman" w:hAnsi="Times New Roman"/>
          <w:sz w:val="24"/>
          <w:szCs w:val="24"/>
        </w:rPr>
        <w:t>Bernoulli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Ecuaciones diferenciale</w:t>
      </w:r>
      <w:r w:rsidR="00C746F3">
        <w:rPr>
          <w:rFonts w:ascii="Times New Roman" w:hAnsi="Times New Roman"/>
          <w:sz w:val="24"/>
          <w:szCs w:val="24"/>
        </w:rPr>
        <w:t>s reducibles a lineales.</w:t>
      </w:r>
    </w:p>
    <w:p w:rsidR="004E17D8" w:rsidRPr="00C746F3" w:rsidRDefault="004E17D8" w:rsidP="00C746F3">
      <w:pPr>
        <w:pStyle w:val="Prrafodelista"/>
        <w:numPr>
          <w:ilvl w:val="1"/>
          <w:numId w:val="5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46F3">
        <w:rPr>
          <w:rFonts w:ascii="Times New Roman" w:hAnsi="Times New Roman"/>
          <w:sz w:val="24"/>
          <w:szCs w:val="24"/>
        </w:rPr>
        <w:t>Problemas</w:t>
      </w:r>
    </w:p>
    <w:p w:rsidR="004E17D8" w:rsidRPr="00694C67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4E17D8" w:rsidRPr="0017017F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b/>
          <w:sz w:val="24"/>
          <w:szCs w:val="24"/>
        </w:rPr>
        <w:t>APLICACIONES DE LAS ECUACIONES DIFERENCIALES DE PRIMER ORDEN Y PRIMER GRADO</w:t>
      </w:r>
    </w:p>
    <w:p w:rsidR="00C746F3" w:rsidRDefault="00C746F3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plicaciones geométricas.</w:t>
      </w:r>
    </w:p>
    <w:p w:rsidR="00C746F3" w:rsidRDefault="00472077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6F3">
        <w:rPr>
          <w:rFonts w:ascii="Times New Roman" w:hAnsi="Times New Roman" w:cs="Times New Roman"/>
          <w:sz w:val="24"/>
          <w:szCs w:val="24"/>
        </w:rPr>
        <w:t>2.1.1.</w:t>
      </w:r>
      <w:r w:rsidR="00C746F3"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T</w:t>
      </w:r>
      <w:r w:rsidR="00C746F3">
        <w:rPr>
          <w:rFonts w:ascii="Times New Roman" w:hAnsi="Times New Roman" w:cs="Times New Roman"/>
          <w:sz w:val="24"/>
          <w:szCs w:val="24"/>
        </w:rPr>
        <w:t>rayectorias ortogonales.</w:t>
      </w:r>
    </w:p>
    <w:p w:rsidR="00C746F3" w:rsidRDefault="00472077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6F3">
        <w:rPr>
          <w:rFonts w:ascii="Times New Roman" w:hAnsi="Times New Roman" w:cs="Times New Roman"/>
          <w:sz w:val="24"/>
          <w:szCs w:val="24"/>
        </w:rPr>
        <w:t>2.1.2.</w:t>
      </w:r>
      <w:r w:rsidR="00C746F3">
        <w:rPr>
          <w:rFonts w:ascii="Times New Roman" w:hAnsi="Times New Roman" w:cs="Times New Roman"/>
          <w:sz w:val="24"/>
          <w:szCs w:val="24"/>
        </w:rPr>
        <w:tab/>
        <w:t>Trayectorias oblicuas.</w:t>
      </w:r>
    </w:p>
    <w:p w:rsidR="00C746F3" w:rsidRDefault="00C746F3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Aplicaciones  Físicas y Químicas.</w:t>
      </w:r>
    </w:p>
    <w:p w:rsidR="00C746F3" w:rsidRDefault="00472077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6F3">
        <w:rPr>
          <w:rFonts w:ascii="Times New Roman" w:hAnsi="Times New Roman" w:cs="Times New Roman"/>
          <w:sz w:val="24"/>
          <w:szCs w:val="24"/>
        </w:rPr>
        <w:t>2.2.1.</w:t>
      </w:r>
      <w:r w:rsidR="00C746F3"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Mecánicas.</w:t>
      </w:r>
    </w:p>
    <w:p w:rsidR="00C746F3" w:rsidRDefault="00472077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6F3">
        <w:rPr>
          <w:rFonts w:ascii="Times New Roman" w:hAnsi="Times New Roman" w:cs="Times New Roman"/>
          <w:sz w:val="24"/>
          <w:szCs w:val="24"/>
        </w:rPr>
        <w:t>2.2.2.</w:t>
      </w:r>
      <w:r w:rsidR="00C746F3">
        <w:rPr>
          <w:rFonts w:ascii="Times New Roman" w:hAnsi="Times New Roman" w:cs="Times New Roman"/>
          <w:sz w:val="24"/>
          <w:szCs w:val="24"/>
        </w:rPr>
        <w:tab/>
        <w:t>Circuitos eléctricos.</w:t>
      </w:r>
    </w:p>
    <w:p w:rsidR="004E17D8" w:rsidRPr="00694C67" w:rsidRDefault="00C746F3" w:rsidP="00C746F3">
      <w:pPr>
        <w:tabs>
          <w:tab w:val="left" w:pos="709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Soluciones.-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Flujo de calor.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Crecimien</w:t>
      </w:r>
      <w:r>
        <w:rPr>
          <w:rFonts w:ascii="Times New Roman" w:hAnsi="Times New Roman" w:cs="Times New Roman"/>
          <w:sz w:val="24"/>
          <w:szCs w:val="24"/>
        </w:rPr>
        <w:t xml:space="preserve">to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poblacional.</w:t>
      </w:r>
    </w:p>
    <w:p w:rsidR="004E17D8" w:rsidRPr="00694C67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Problemas</w:t>
      </w:r>
    </w:p>
    <w:p w:rsidR="0017017F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D8" w:rsidRPr="00694C67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UNIDAD</w:t>
      </w:r>
      <w:r w:rsidR="004E17D8" w:rsidRPr="0017017F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b/>
          <w:sz w:val="24"/>
          <w:szCs w:val="24"/>
        </w:rPr>
        <w:t>ECUACIONES DIFERENCIALES DE PRIMER ORDEN Y GRADO SUPERIOR.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Generalidades.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Ecuaciones que se pueden resolver respecto de: un parámetro, la variable independiente,</w:t>
      </w:r>
      <w:r>
        <w:rPr>
          <w:rFonts w:ascii="Times New Roman" w:hAnsi="Times New Roman" w:cs="Times New Roman"/>
          <w:sz w:val="24"/>
          <w:szCs w:val="24"/>
        </w:rPr>
        <w:t xml:space="preserve"> la variable dependiente.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Ecuación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Clairaut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17D8" w:rsidRPr="00694C67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Problemas.</w:t>
      </w:r>
    </w:p>
    <w:p w:rsidR="0017017F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D8" w:rsidRPr="00694C67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t>UNIDAD</w:t>
      </w:r>
      <w:r w:rsidR="004E17D8" w:rsidRPr="0017017F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 w:rsidRPr="0017017F"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b/>
          <w:caps/>
          <w:sz w:val="24"/>
          <w:szCs w:val="24"/>
        </w:rPr>
        <w:t>Ecuaciones Diferenciales lineales de orden superior con coeficientes constantes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Generalidades.</w:t>
      </w:r>
    </w:p>
    <w:p w:rsidR="00C746F3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La ecuación diferencial or</w:t>
      </w:r>
      <w:r>
        <w:rPr>
          <w:rFonts w:ascii="Times New Roman" w:hAnsi="Times New Roman" w:cs="Times New Roman"/>
          <w:sz w:val="24"/>
          <w:szCs w:val="24"/>
        </w:rPr>
        <w:t>dinaria lineal homogénea.</w:t>
      </w:r>
    </w:p>
    <w:p w:rsidR="00472077" w:rsidRDefault="00C746F3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La ecuación diferencial ordinari</w:t>
      </w:r>
      <w:r w:rsidR="00472077">
        <w:rPr>
          <w:rFonts w:ascii="Times New Roman" w:hAnsi="Times New Roman" w:cs="Times New Roman"/>
          <w:sz w:val="24"/>
          <w:szCs w:val="24"/>
        </w:rPr>
        <w:t>a  lineal no homogénea.</w:t>
      </w:r>
    </w:p>
    <w:p w:rsidR="00472077" w:rsidRDefault="00472077" w:rsidP="0047207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Método de coeficien</w:t>
      </w:r>
      <w:r>
        <w:rPr>
          <w:rFonts w:ascii="Times New Roman" w:hAnsi="Times New Roman" w:cs="Times New Roman"/>
          <w:sz w:val="24"/>
          <w:szCs w:val="24"/>
        </w:rPr>
        <w:t>tes indeterminados.</w:t>
      </w:r>
    </w:p>
    <w:p w:rsidR="00472077" w:rsidRDefault="00472077" w:rsidP="0047207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Método d</w:t>
      </w:r>
      <w:r>
        <w:rPr>
          <w:rFonts w:ascii="Times New Roman" w:hAnsi="Times New Roman" w:cs="Times New Roman"/>
          <w:sz w:val="24"/>
          <w:szCs w:val="24"/>
        </w:rPr>
        <w:t>e variación de parámetros.</w:t>
      </w:r>
    </w:p>
    <w:p w:rsidR="004E17D8" w:rsidRPr="00694C6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Problemas.</w:t>
      </w:r>
    </w:p>
    <w:p w:rsidR="004E17D8" w:rsidRPr="00694C67" w:rsidRDefault="0017017F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7F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4E17D8" w:rsidRPr="0017017F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b/>
          <w:caps/>
          <w:sz w:val="24"/>
          <w:szCs w:val="24"/>
        </w:rPr>
        <w:t>Ecuaciones Diferenciales lineales de orden superior con coeficientes variables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La e</w:t>
      </w:r>
      <w:r>
        <w:rPr>
          <w:rFonts w:ascii="Times New Roman" w:hAnsi="Times New Roman" w:cs="Times New Roman"/>
          <w:sz w:val="24"/>
          <w:szCs w:val="24"/>
        </w:rPr>
        <w:t xml:space="preserve">cuación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Cauchy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Euler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La ecu</w:t>
      </w:r>
      <w:r>
        <w:rPr>
          <w:rFonts w:ascii="Times New Roman" w:hAnsi="Times New Roman" w:cs="Times New Roman"/>
          <w:sz w:val="24"/>
          <w:szCs w:val="24"/>
        </w:rPr>
        <w:t xml:space="preserve">ación lineal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Legendre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Reducción d</w:t>
      </w:r>
      <w:r>
        <w:rPr>
          <w:rFonts w:ascii="Times New Roman" w:hAnsi="Times New Roman" w:cs="Times New Roman"/>
          <w:sz w:val="24"/>
          <w:szCs w:val="24"/>
        </w:rPr>
        <w:t>e orden.</w:t>
      </w:r>
    </w:p>
    <w:p w:rsidR="004E17D8" w:rsidRPr="00694C6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Problemas.</w:t>
      </w:r>
    </w:p>
    <w:p w:rsidR="0017017F" w:rsidRDefault="0017017F" w:rsidP="00694C67">
      <w:pPr>
        <w:pStyle w:val="Textoindependiente3"/>
        <w:spacing w:before="120" w:line="360" w:lineRule="auto"/>
        <w:jc w:val="both"/>
        <w:rPr>
          <w:sz w:val="24"/>
          <w:szCs w:val="24"/>
        </w:rPr>
      </w:pPr>
    </w:p>
    <w:p w:rsidR="004E17D8" w:rsidRPr="00694C67" w:rsidRDefault="0017017F" w:rsidP="00694C67">
      <w:pPr>
        <w:pStyle w:val="Textoindependiente3"/>
        <w:spacing w:before="120" w:line="360" w:lineRule="auto"/>
        <w:jc w:val="both"/>
        <w:rPr>
          <w:sz w:val="24"/>
          <w:szCs w:val="24"/>
        </w:rPr>
      </w:pPr>
      <w:r w:rsidRPr="0017017F">
        <w:rPr>
          <w:sz w:val="24"/>
          <w:szCs w:val="24"/>
        </w:rPr>
        <w:t>UNIDAD</w:t>
      </w:r>
      <w:r w:rsidR="004E17D8" w:rsidRPr="0017017F">
        <w:rPr>
          <w:color w:val="000000"/>
          <w:sz w:val="24"/>
          <w:szCs w:val="24"/>
          <w:lang w:val="es-BO"/>
        </w:rPr>
        <w:t xml:space="preserve"> 6:</w:t>
      </w:r>
      <w:r>
        <w:rPr>
          <w:color w:val="000000"/>
          <w:sz w:val="24"/>
          <w:szCs w:val="24"/>
          <w:lang w:val="es-BO"/>
        </w:rPr>
        <w:tab/>
      </w:r>
      <w:r w:rsidR="004E17D8" w:rsidRPr="0017017F">
        <w:rPr>
          <w:b/>
          <w:sz w:val="24"/>
          <w:szCs w:val="24"/>
        </w:rPr>
        <w:t>APLICACIONES DE LAS ECUACIONES DIFERENCIALES ORDINARIAS LINEALES  DE ORDEN SUPERIOR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Movimiento  vibra</w:t>
      </w:r>
      <w:r>
        <w:rPr>
          <w:rFonts w:ascii="Times New Roman" w:hAnsi="Times New Roman" w:cs="Times New Roman"/>
          <w:sz w:val="24"/>
          <w:szCs w:val="24"/>
        </w:rPr>
        <w:t>torio (diferentes casos).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Circuitos eléctricos.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Flujo de calor.</w:t>
      </w:r>
    </w:p>
    <w:p w:rsidR="0047207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Soluciones.</w:t>
      </w:r>
    </w:p>
    <w:p w:rsidR="004E17D8" w:rsidRPr="00694C67" w:rsidRDefault="00472077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</w:r>
      <w:r w:rsidR="004E17D8" w:rsidRPr="00694C67">
        <w:rPr>
          <w:rFonts w:ascii="Times New Roman" w:hAnsi="Times New Roman" w:cs="Times New Roman"/>
          <w:sz w:val="24"/>
          <w:szCs w:val="24"/>
        </w:rPr>
        <w:t>Problemas.</w:t>
      </w:r>
    </w:p>
    <w:p w:rsidR="00694C67" w:rsidRDefault="00694C67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7D8" w:rsidRPr="00694C67" w:rsidRDefault="004E17D8" w:rsidP="00694C6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67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94C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4C67">
        <w:rPr>
          <w:rFonts w:ascii="Times New Roman" w:hAnsi="Times New Roman"/>
          <w:b/>
          <w:sz w:val="24"/>
          <w:szCs w:val="24"/>
        </w:rPr>
        <w:t>Ayres</w:t>
      </w:r>
      <w:proofErr w:type="spellEnd"/>
      <w:r w:rsidRPr="00694C67">
        <w:rPr>
          <w:rFonts w:ascii="Times New Roman" w:hAnsi="Times New Roman"/>
          <w:b/>
          <w:sz w:val="24"/>
          <w:szCs w:val="24"/>
        </w:rPr>
        <w:t xml:space="preserve"> F.,</w:t>
      </w:r>
      <w:r w:rsidRPr="00694C67">
        <w:rPr>
          <w:rFonts w:ascii="Times New Roman" w:hAnsi="Times New Roman"/>
          <w:sz w:val="24"/>
          <w:szCs w:val="24"/>
        </w:rPr>
        <w:t xml:space="preserve"> Ecuaciones diferenciales. </w:t>
      </w:r>
      <w:r w:rsidRPr="00694C67">
        <w:rPr>
          <w:rFonts w:ascii="Times New Roman" w:hAnsi="Times New Roman"/>
          <w:sz w:val="24"/>
          <w:szCs w:val="24"/>
          <w:lang w:val="es-BO"/>
        </w:rPr>
        <w:t xml:space="preserve">Ed. Mac </w:t>
      </w:r>
      <w:proofErr w:type="spellStart"/>
      <w:r w:rsidRPr="00694C67">
        <w:rPr>
          <w:rFonts w:ascii="Times New Roman" w:hAnsi="Times New Roman"/>
          <w:sz w:val="24"/>
          <w:szCs w:val="24"/>
          <w:lang w:val="es-BO"/>
        </w:rPr>
        <w:t>Graw</w:t>
      </w:r>
      <w:proofErr w:type="spellEnd"/>
      <w:r w:rsidRPr="00694C67">
        <w:rPr>
          <w:rFonts w:ascii="Times New Roman" w:hAnsi="Times New Roman"/>
          <w:sz w:val="24"/>
          <w:szCs w:val="24"/>
          <w:lang w:val="es-BO"/>
        </w:rPr>
        <w:t xml:space="preserve"> Hill. México. </w:t>
      </w:r>
      <w:r w:rsidRPr="00694C67">
        <w:rPr>
          <w:rFonts w:ascii="Times New Roman" w:hAnsi="Times New Roman"/>
          <w:sz w:val="24"/>
          <w:szCs w:val="24"/>
        </w:rPr>
        <w:t>1991.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C67">
        <w:rPr>
          <w:rFonts w:ascii="Times New Roman" w:hAnsi="Times New Roman"/>
          <w:b/>
          <w:sz w:val="24"/>
          <w:szCs w:val="24"/>
        </w:rPr>
        <w:t>Boyce</w:t>
      </w:r>
      <w:proofErr w:type="spellEnd"/>
      <w:r w:rsidRPr="00694C67">
        <w:rPr>
          <w:rFonts w:ascii="Times New Roman" w:hAnsi="Times New Roman"/>
          <w:b/>
          <w:sz w:val="24"/>
          <w:szCs w:val="24"/>
        </w:rPr>
        <w:t xml:space="preserve"> R</w:t>
      </w:r>
      <w:r w:rsidRPr="00694C67">
        <w:rPr>
          <w:rFonts w:ascii="Times New Roman" w:hAnsi="Times New Roman"/>
          <w:sz w:val="24"/>
          <w:szCs w:val="24"/>
        </w:rPr>
        <w:t xml:space="preserve">., Ecuaciones diferenciales y problemas con valores de frontera. Ed. </w:t>
      </w:r>
      <w:proofErr w:type="spellStart"/>
      <w:r w:rsidRPr="00694C67">
        <w:rPr>
          <w:rFonts w:ascii="Times New Roman" w:hAnsi="Times New Roman"/>
          <w:sz w:val="24"/>
          <w:szCs w:val="24"/>
        </w:rPr>
        <w:t>Limusa</w:t>
      </w:r>
      <w:proofErr w:type="spellEnd"/>
      <w:r w:rsidRPr="00694C67">
        <w:rPr>
          <w:rFonts w:ascii="Times New Roman" w:hAnsi="Times New Roman"/>
          <w:sz w:val="24"/>
          <w:szCs w:val="24"/>
        </w:rPr>
        <w:t xml:space="preserve">.    </w:t>
      </w:r>
    </w:p>
    <w:p w:rsidR="004E17D8" w:rsidRPr="00694C67" w:rsidRDefault="004E17D8" w:rsidP="00694C67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94C67">
        <w:rPr>
          <w:rFonts w:ascii="Times New Roman" w:hAnsi="Times New Roman"/>
          <w:sz w:val="24"/>
          <w:szCs w:val="24"/>
        </w:rPr>
        <w:t>México 1996.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94C67">
        <w:rPr>
          <w:rFonts w:ascii="Times New Roman" w:hAnsi="Times New Roman"/>
          <w:b/>
          <w:sz w:val="24"/>
          <w:szCs w:val="24"/>
        </w:rPr>
        <w:t>Edwards C. Penney D</w:t>
      </w:r>
      <w:r w:rsidRPr="00694C67">
        <w:rPr>
          <w:rFonts w:ascii="Times New Roman" w:hAnsi="Times New Roman"/>
          <w:sz w:val="24"/>
          <w:szCs w:val="24"/>
        </w:rPr>
        <w:t xml:space="preserve">., Ecuaciones diferenciales elementales y problemas con      </w:t>
      </w:r>
    </w:p>
    <w:p w:rsidR="004E17D8" w:rsidRPr="00694C67" w:rsidRDefault="004E17D8" w:rsidP="00694C67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C67">
        <w:rPr>
          <w:rFonts w:ascii="Times New Roman" w:hAnsi="Times New Roman"/>
          <w:sz w:val="24"/>
          <w:szCs w:val="24"/>
        </w:rPr>
        <w:t>condiciones</w:t>
      </w:r>
      <w:proofErr w:type="gramEnd"/>
      <w:r w:rsidRPr="00694C67">
        <w:rPr>
          <w:rFonts w:ascii="Times New Roman" w:hAnsi="Times New Roman"/>
          <w:sz w:val="24"/>
          <w:szCs w:val="24"/>
        </w:rPr>
        <w:t xml:space="preserve"> de frontera. </w:t>
      </w:r>
      <w:proofErr w:type="spellStart"/>
      <w:r w:rsidRPr="00694C67">
        <w:rPr>
          <w:rFonts w:ascii="Times New Roman" w:hAnsi="Times New Roman"/>
          <w:sz w:val="24"/>
          <w:szCs w:val="24"/>
        </w:rPr>
        <w:t>Ed</w:t>
      </w:r>
      <w:proofErr w:type="spellEnd"/>
      <w:r w:rsidRPr="00694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C67">
        <w:rPr>
          <w:rFonts w:ascii="Times New Roman" w:hAnsi="Times New Roman"/>
          <w:sz w:val="24"/>
          <w:szCs w:val="24"/>
        </w:rPr>
        <w:t>Prentice</w:t>
      </w:r>
      <w:proofErr w:type="spellEnd"/>
      <w:r w:rsidRPr="00694C67">
        <w:rPr>
          <w:rFonts w:ascii="Times New Roman" w:hAnsi="Times New Roman"/>
          <w:sz w:val="24"/>
          <w:szCs w:val="24"/>
        </w:rPr>
        <w:t xml:space="preserve"> Hall </w:t>
      </w:r>
      <w:proofErr w:type="spellStart"/>
      <w:r w:rsidRPr="00694C67">
        <w:rPr>
          <w:rFonts w:ascii="Times New Roman" w:hAnsi="Times New Roman"/>
          <w:sz w:val="24"/>
          <w:szCs w:val="24"/>
        </w:rPr>
        <w:t>Hispanoamenricana</w:t>
      </w:r>
      <w:proofErr w:type="spellEnd"/>
      <w:r w:rsidRPr="00694C67">
        <w:rPr>
          <w:rFonts w:ascii="Times New Roman" w:hAnsi="Times New Roman"/>
          <w:sz w:val="24"/>
          <w:szCs w:val="24"/>
        </w:rPr>
        <w:t>. México 1993.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es-BO"/>
        </w:rPr>
      </w:pPr>
      <w:proofErr w:type="spellStart"/>
      <w:r w:rsidRPr="00694C67">
        <w:rPr>
          <w:rFonts w:ascii="Times New Roman" w:hAnsi="Times New Roman"/>
          <w:b/>
          <w:sz w:val="24"/>
          <w:szCs w:val="24"/>
        </w:rPr>
        <w:t>Nagle</w:t>
      </w:r>
      <w:proofErr w:type="spellEnd"/>
      <w:r w:rsidRPr="00694C67">
        <w:rPr>
          <w:rFonts w:ascii="Times New Roman" w:hAnsi="Times New Roman"/>
          <w:b/>
          <w:sz w:val="24"/>
          <w:szCs w:val="24"/>
        </w:rPr>
        <w:t xml:space="preserve"> R.</w:t>
      </w:r>
      <w:r w:rsidRPr="00694C67">
        <w:rPr>
          <w:rFonts w:ascii="Times New Roman" w:hAnsi="Times New Roman"/>
          <w:sz w:val="24"/>
          <w:szCs w:val="24"/>
        </w:rPr>
        <w:t xml:space="preserve"> Fundamentos de Ecuaciones diferenciales. </w:t>
      </w:r>
      <w:r w:rsidRPr="00694C67">
        <w:rPr>
          <w:rFonts w:ascii="Times New Roman" w:hAnsi="Times New Roman"/>
          <w:sz w:val="24"/>
          <w:szCs w:val="24"/>
          <w:lang w:val="es-BO"/>
        </w:rPr>
        <w:t xml:space="preserve">Ed. </w:t>
      </w:r>
      <w:proofErr w:type="spellStart"/>
      <w:r w:rsidRPr="00694C67">
        <w:rPr>
          <w:rFonts w:ascii="Times New Roman" w:hAnsi="Times New Roman"/>
          <w:sz w:val="24"/>
          <w:szCs w:val="24"/>
          <w:lang w:val="es-BO"/>
        </w:rPr>
        <w:t>Addison</w:t>
      </w:r>
      <w:proofErr w:type="spellEnd"/>
      <w:r w:rsidRPr="00694C67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694C67">
        <w:rPr>
          <w:rFonts w:ascii="Times New Roman" w:hAnsi="Times New Roman"/>
          <w:sz w:val="24"/>
          <w:szCs w:val="24"/>
          <w:lang w:val="es-BO"/>
        </w:rPr>
        <w:t>Weslwy</w:t>
      </w:r>
      <w:proofErr w:type="spellEnd"/>
      <w:r w:rsidRPr="00694C67">
        <w:rPr>
          <w:rFonts w:ascii="Times New Roman" w:hAnsi="Times New Roman"/>
          <w:sz w:val="24"/>
          <w:szCs w:val="24"/>
          <w:lang w:val="es-BO"/>
        </w:rPr>
        <w:t xml:space="preserve">  </w:t>
      </w:r>
    </w:p>
    <w:p w:rsidR="004E17D8" w:rsidRPr="00694C67" w:rsidRDefault="004E17D8" w:rsidP="00694C67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C67">
        <w:rPr>
          <w:rFonts w:ascii="Times New Roman" w:hAnsi="Times New Roman"/>
          <w:sz w:val="24"/>
          <w:szCs w:val="24"/>
          <w:lang w:val="es-BO"/>
        </w:rPr>
        <w:t>Iberoamenricana</w:t>
      </w:r>
      <w:proofErr w:type="spellEnd"/>
      <w:r w:rsidRPr="00694C67">
        <w:rPr>
          <w:rFonts w:ascii="Times New Roman" w:hAnsi="Times New Roman"/>
          <w:sz w:val="24"/>
          <w:szCs w:val="24"/>
          <w:lang w:val="es-BO"/>
        </w:rPr>
        <w:t xml:space="preserve">. </w:t>
      </w:r>
      <w:r w:rsidRPr="00694C67">
        <w:rPr>
          <w:rFonts w:ascii="Times New Roman" w:hAnsi="Times New Roman"/>
          <w:sz w:val="24"/>
          <w:szCs w:val="24"/>
        </w:rPr>
        <w:t>EEUU 1992.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  <w:lang w:val="es-BO"/>
        </w:rPr>
      </w:pPr>
      <w:r w:rsidRPr="00694C67">
        <w:rPr>
          <w:rFonts w:ascii="Times New Roman" w:hAnsi="Times New Roman"/>
          <w:b/>
          <w:sz w:val="24"/>
          <w:szCs w:val="24"/>
        </w:rPr>
        <w:t>Simmons G.,</w:t>
      </w:r>
      <w:r w:rsidRPr="00694C67">
        <w:rPr>
          <w:rFonts w:ascii="Times New Roman" w:hAnsi="Times New Roman"/>
          <w:sz w:val="24"/>
          <w:szCs w:val="24"/>
        </w:rPr>
        <w:t xml:space="preserve"> Ecuaciones diferenciales con aplicaciones y notas históricas. </w:t>
      </w:r>
      <w:r w:rsidRPr="00694C67">
        <w:rPr>
          <w:rFonts w:ascii="Times New Roman" w:hAnsi="Times New Roman"/>
          <w:sz w:val="24"/>
          <w:szCs w:val="24"/>
          <w:lang w:val="es-BO"/>
        </w:rPr>
        <w:t xml:space="preserve">Ed. Mc   </w:t>
      </w:r>
    </w:p>
    <w:p w:rsidR="004E17D8" w:rsidRPr="00694C67" w:rsidRDefault="004E17D8" w:rsidP="00694C67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C67">
        <w:rPr>
          <w:rFonts w:ascii="Times New Roman" w:hAnsi="Times New Roman"/>
          <w:sz w:val="24"/>
          <w:szCs w:val="24"/>
          <w:lang w:val="es-BO"/>
        </w:rPr>
        <w:t>Graw</w:t>
      </w:r>
      <w:proofErr w:type="spellEnd"/>
      <w:r w:rsidRPr="00694C67">
        <w:rPr>
          <w:rFonts w:ascii="Times New Roman" w:hAnsi="Times New Roman"/>
          <w:sz w:val="24"/>
          <w:szCs w:val="24"/>
          <w:lang w:val="es-BO"/>
        </w:rPr>
        <w:t xml:space="preserve"> Hill. </w:t>
      </w:r>
      <w:r w:rsidRPr="00694C67">
        <w:rPr>
          <w:rFonts w:ascii="Times New Roman" w:hAnsi="Times New Roman"/>
          <w:sz w:val="24"/>
          <w:szCs w:val="24"/>
        </w:rPr>
        <w:t>México 1993.</w:t>
      </w:r>
    </w:p>
    <w:p w:rsidR="004E17D8" w:rsidRPr="00694C67" w:rsidRDefault="004E17D8" w:rsidP="00694C67">
      <w:pPr>
        <w:pStyle w:val="Prrafodelista"/>
        <w:numPr>
          <w:ilvl w:val="0"/>
          <w:numId w:val="2"/>
        </w:numPr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C67">
        <w:rPr>
          <w:rFonts w:ascii="Times New Roman" w:hAnsi="Times New Roman"/>
          <w:b/>
          <w:sz w:val="24"/>
          <w:szCs w:val="24"/>
        </w:rPr>
        <w:t>Spiegel</w:t>
      </w:r>
      <w:proofErr w:type="spellEnd"/>
      <w:r w:rsidRPr="00694C67">
        <w:rPr>
          <w:rFonts w:ascii="Times New Roman" w:hAnsi="Times New Roman"/>
          <w:b/>
          <w:sz w:val="24"/>
          <w:szCs w:val="24"/>
        </w:rPr>
        <w:t xml:space="preserve"> M.,</w:t>
      </w:r>
      <w:r w:rsidRPr="00694C67">
        <w:rPr>
          <w:rFonts w:ascii="Times New Roman" w:hAnsi="Times New Roman"/>
          <w:sz w:val="24"/>
          <w:szCs w:val="24"/>
        </w:rPr>
        <w:t xml:space="preserve"> Ecuaciones diferenciales Aplicadas. Ed. </w:t>
      </w:r>
      <w:proofErr w:type="spellStart"/>
      <w:r w:rsidRPr="00694C67">
        <w:rPr>
          <w:rFonts w:ascii="Times New Roman" w:hAnsi="Times New Roman"/>
          <w:sz w:val="24"/>
          <w:szCs w:val="24"/>
        </w:rPr>
        <w:t>Prentice</w:t>
      </w:r>
      <w:proofErr w:type="spellEnd"/>
      <w:r w:rsidRPr="00694C67">
        <w:rPr>
          <w:rFonts w:ascii="Times New Roman" w:hAnsi="Times New Roman"/>
          <w:sz w:val="24"/>
          <w:szCs w:val="24"/>
        </w:rPr>
        <w:t xml:space="preserve"> Hall Hispanoamericana.  </w:t>
      </w:r>
    </w:p>
    <w:p w:rsidR="004E17D8" w:rsidRPr="00694C67" w:rsidRDefault="004E17D8" w:rsidP="00694C67">
      <w:pPr>
        <w:pStyle w:val="Prrafodelista"/>
        <w:spacing w:before="120" w:after="12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94C67">
        <w:rPr>
          <w:rFonts w:ascii="Times New Roman" w:hAnsi="Times New Roman"/>
          <w:sz w:val="24"/>
          <w:szCs w:val="24"/>
        </w:rPr>
        <w:t xml:space="preserve">México 1983. </w:t>
      </w:r>
    </w:p>
    <w:p w:rsidR="004E17D8" w:rsidRPr="00694C67" w:rsidRDefault="004E17D8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D8" w:rsidRPr="00694C67" w:rsidRDefault="004E17D8" w:rsidP="00694C6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Pr="00694C67" w:rsidRDefault="00AA2BEA" w:rsidP="00694C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694C67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150"/>
    <w:multiLevelType w:val="hybridMultilevel"/>
    <w:tmpl w:val="9A2ACB62"/>
    <w:lvl w:ilvl="0" w:tplc="0D189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107"/>
    <w:multiLevelType w:val="multilevel"/>
    <w:tmpl w:val="3DA07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39382F"/>
    <w:multiLevelType w:val="multilevel"/>
    <w:tmpl w:val="52FA9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6D6CEE"/>
    <w:multiLevelType w:val="multilevel"/>
    <w:tmpl w:val="736ED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17017F"/>
    <w:rsid w:val="00285AEC"/>
    <w:rsid w:val="00472077"/>
    <w:rsid w:val="004E17D8"/>
    <w:rsid w:val="00694C67"/>
    <w:rsid w:val="007B65DD"/>
    <w:rsid w:val="00930E51"/>
    <w:rsid w:val="00972A18"/>
    <w:rsid w:val="00A120A8"/>
    <w:rsid w:val="00AA2BEA"/>
    <w:rsid w:val="00AA5B64"/>
    <w:rsid w:val="00C746F3"/>
    <w:rsid w:val="00D20AF3"/>
    <w:rsid w:val="00EC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4E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E17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7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E17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E17D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fasis">
    <w:name w:val="Emphasis"/>
    <w:qFormat/>
    <w:rsid w:val="004E17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2015-04-21T14:11:00Z</dcterms:modified>
</cp:coreProperties>
</file>