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F2" w:rsidRPr="00E8575B" w:rsidRDefault="003711F2" w:rsidP="00E85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E857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3711F2" w:rsidRPr="00E8575B" w:rsidRDefault="003711F2" w:rsidP="00E857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8575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E8575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3711F2" w:rsidRPr="00E8575B" w:rsidRDefault="003711F2" w:rsidP="00E857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8575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1E3CD2" w:rsidRPr="00E8575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TALLER DE ALIMENTOS II</w:t>
      </w:r>
    </w:p>
    <w:p w:rsidR="003711F2" w:rsidRPr="00E8575B" w:rsidRDefault="003711F2" w:rsidP="00E857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8575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E8575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1E3CD2" w:rsidRPr="00E8575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026</w:t>
      </w:r>
    </w:p>
    <w:p w:rsidR="003711F2" w:rsidRPr="00E8575B" w:rsidRDefault="003711F2" w:rsidP="00E857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8575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UBICACIÓN EN EL PLAN DE ESTUDIOS 2014: </w:t>
      </w:r>
      <w:r w:rsidRPr="00E8575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SEGUNDO SEMESTRE</w:t>
      </w:r>
    </w:p>
    <w:p w:rsidR="003711F2" w:rsidRPr="00E8575B" w:rsidRDefault="003711F2" w:rsidP="00E857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8575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1E3CD2"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</w:t>
      </w:r>
      <w:r w:rsidRPr="00E8575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1E3CD2"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  <w:r w:rsidRPr="00E8575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1E3CD2"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3711F2" w:rsidRPr="00E8575B" w:rsidRDefault="003711F2" w:rsidP="00E857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8575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1E3CD2"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E8575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E8575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E8575B" w:rsidRDefault="00E8575B" w:rsidP="00E8575B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</w:p>
    <w:p w:rsidR="00F849FA" w:rsidRPr="00E8575B" w:rsidRDefault="00F849FA" w:rsidP="00E8575B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E8575B">
        <w:rPr>
          <w:b/>
        </w:rPr>
        <w:t>FUNDAMENTACION  DE LA MATERIA</w:t>
      </w:r>
    </w:p>
    <w:p w:rsidR="00F849FA" w:rsidRPr="00E8575B" w:rsidRDefault="00F849FA" w:rsidP="00E8575B">
      <w:pPr>
        <w:pStyle w:val="NormalWeb"/>
        <w:spacing w:before="120" w:beforeAutospacing="0" w:after="120" w:afterAutospacing="0" w:line="360" w:lineRule="auto"/>
        <w:jc w:val="both"/>
      </w:pPr>
      <w:r w:rsidRPr="00E8575B">
        <w:t>La materia contribuye a la formación académica del estudiante del primer año de Ingeniería de Alimentos con el objetivo de coadyuvar  y mejorar el proceso enseñanza aprendizaje, facilitando afianzar sus conocimientos y adquirir la base teórica y práctica adecuada para formar Ingenieros competentes.</w:t>
      </w:r>
    </w:p>
    <w:p w:rsid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F849FA" w:rsidRP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F849FA" w:rsidRPr="00E857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F849FA" w:rsidRP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sz w:val="24"/>
          <w:szCs w:val="24"/>
        </w:rPr>
        <w:t>NOMENCLATURA QUIMICA INORGANICA Y ORGANICA</w:t>
      </w:r>
    </w:p>
    <w:p w:rsidR="001D1A84" w:rsidRDefault="00F849FA" w:rsidP="001D1A84">
      <w:pPr>
        <w:pStyle w:val="Prrafodelista"/>
        <w:numPr>
          <w:ilvl w:val="1"/>
          <w:numId w:val="3"/>
        </w:numPr>
        <w:spacing w:before="120" w:after="120" w:line="360" w:lineRule="auto"/>
        <w:ind w:left="993" w:hanging="644"/>
        <w:jc w:val="both"/>
        <w:rPr>
          <w:rFonts w:ascii="Times New Roman" w:hAnsi="Times New Roman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>Comp</w:t>
      </w:r>
      <w:r w:rsidR="001D1A84">
        <w:rPr>
          <w:rFonts w:ascii="Times New Roman" w:hAnsi="Times New Roman"/>
          <w:sz w:val="24"/>
          <w:szCs w:val="24"/>
        </w:rPr>
        <w:t>uestos binarios oxigenados.</w:t>
      </w:r>
    </w:p>
    <w:p w:rsidR="001D1A84" w:rsidRDefault="00F849FA" w:rsidP="001D1A84">
      <w:pPr>
        <w:pStyle w:val="Prrafodelista"/>
        <w:numPr>
          <w:ilvl w:val="1"/>
          <w:numId w:val="3"/>
        </w:numPr>
        <w:spacing w:before="120" w:after="120" w:line="360" w:lineRule="auto"/>
        <w:ind w:left="993" w:hanging="644"/>
        <w:jc w:val="both"/>
        <w:rPr>
          <w:rFonts w:ascii="Times New Roman" w:hAnsi="Times New Roman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>Compue</w:t>
      </w:r>
      <w:r w:rsidR="001D1A84">
        <w:rPr>
          <w:rFonts w:ascii="Times New Roman" w:hAnsi="Times New Roman"/>
          <w:sz w:val="24"/>
          <w:szCs w:val="24"/>
        </w:rPr>
        <w:t>stos binarios hidrogenados.</w:t>
      </w:r>
    </w:p>
    <w:p w:rsidR="001D1A84" w:rsidRDefault="001D1A84" w:rsidP="001D1A84">
      <w:pPr>
        <w:pStyle w:val="Prrafodelista"/>
        <w:numPr>
          <w:ilvl w:val="1"/>
          <w:numId w:val="3"/>
        </w:numPr>
        <w:spacing w:before="120" w:after="120" w:line="360" w:lineRule="auto"/>
        <w:ind w:left="993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Combinaciones ternarias.</w:t>
      </w:r>
    </w:p>
    <w:p w:rsidR="001D1A84" w:rsidRDefault="00F849FA" w:rsidP="001D1A84">
      <w:pPr>
        <w:pStyle w:val="Prrafodelista"/>
        <w:numPr>
          <w:ilvl w:val="1"/>
          <w:numId w:val="3"/>
        </w:numPr>
        <w:spacing w:before="120" w:after="120" w:line="360" w:lineRule="auto"/>
        <w:ind w:left="993" w:hanging="644"/>
        <w:jc w:val="both"/>
        <w:rPr>
          <w:rFonts w:ascii="Times New Roman" w:hAnsi="Times New Roman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>Ác</w:t>
      </w:r>
      <w:r w:rsidR="001D1A84">
        <w:rPr>
          <w:rFonts w:ascii="Times New Roman" w:hAnsi="Times New Roman"/>
          <w:sz w:val="24"/>
          <w:szCs w:val="24"/>
        </w:rPr>
        <w:t>idos oxácidos e hidrácidos.</w:t>
      </w:r>
    </w:p>
    <w:p w:rsidR="001D1A84" w:rsidRDefault="001D1A84" w:rsidP="001D1A84">
      <w:pPr>
        <w:pStyle w:val="Prrafodelista"/>
        <w:numPr>
          <w:ilvl w:val="1"/>
          <w:numId w:val="3"/>
        </w:numPr>
        <w:spacing w:before="120" w:after="120" w:line="360" w:lineRule="auto"/>
        <w:ind w:left="993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Sales.</w:t>
      </w:r>
    </w:p>
    <w:p w:rsidR="00F849FA" w:rsidRPr="001D1A84" w:rsidRDefault="00F849FA" w:rsidP="001D1A84">
      <w:pPr>
        <w:pStyle w:val="Prrafodelista"/>
        <w:numPr>
          <w:ilvl w:val="1"/>
          <w:numId w:val="3"/>
        </w:numPr>
        <w:spacing w:before="120" w:after="120" w:line="360" w:lineRule="auto"/>
        <w:ind w:left="993" w:hanging="644"/>
        <w:jc w:val="both"/>
        <w:rPr>
          <w:rFonts w:ascii="Times New Roman" w:hAnsi="Times New Roman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 xml:space="preserve">Nomenclatura de compuestos orgánicos </w:t>
      </w:r>
    </w:p>
    <w:p w:rsidR="001D1A84" w:rsidRDefault="001D1A84" w:rsidP="00E8575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FA" w:rsidRP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 2:</w:t>
      </w:r>
      <w:r w:rsidRPr="001D1A84">
        <w:rPr>
          <w:rFonts w:ascii="Times New Roman" w:hAnsi="Times New Roman" w:cs="Times New Roman"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sz w:val="24"/>
          <w:szCs w:val="24"/>
        </w:rPr>
        <w:t>PROBLEMAS APLICADOS  A LA ESTEQUIOMETRIA</w:t>
      </w:r>
    </w:p>
    <w:p w:rsidR="001D1A84" w:rsidRDefault="00F849FA" w:rsidP="001D1A84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Unid</w:t>
      </w:r>
      <w:r w:rsidR="001D1A84">
        <w:rPr>
          <w:rFonts w:ascii="Times New Roman" w:hAnsi="Times New Roman"/>
          <w:color w:val="000000"/>
          <w:sz w:val="24"/>
          <w:szCs w:val="24"/>
        </w:rPr>
        <w:t>ades químicas.</w:t>
      </w:r>
    </w:p>
    <w:p w:rsidR="001D1A84" w:rsidRDefault="001D1A84" w:rsidP="001D1A84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Leyes fundamentales.</w:t>
      </w:r>
    </w:p>
    <w:p w:rsidR="001D1A84" w:rsidRDefault="001D1A84" w:rsidP="001D1A84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Reacciones químicas.</w:t>
      </w:r>
    </w:p>
    <w:p w:rsidR="00F849FA" w:rsidRPr="001D1A84" w:rsidRDefault="00F849FA" w:rsidP="001D1A84">
      <w:pPr>
        <w:pStyle w:val="Prrafodelista"/>
        <w:numPr>
          <w:ilvl w:val="0"/>
          <w:numId w:val="4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Problemas de estequiometria.</w:t>
      </w:r>
    </w:p>
    <w:p w:rsidR="001D1A84" w:rsidRDefault="001D1A84" w:rsidP="00E8575B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849FA" w:rsidRPr="00E8575B" w:rsidRDefault="00E8575B" w:rsidP="00E8575B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</w:t>
      </w:r>
      <w:r w:rsidRPr="001D1A84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CÁLCULOS DE CONCENTRACIÓN DE SOLUCIONES  </w:t>
      </w:r>
    </w:p>
    <w:p w:rsidR="001D1A84" w:rsidRDefault="001D1A84" w:rsidP="001D1A84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Tipos de concentraciones.</w:t>
      </w:r>
    </w:p>
    <w:p w:rsidR="001D1A84" w:rsidRDefault="00F849FA" w:rsidP="001D1A84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 xml:space="preserve">Propiedades </w:t>
      </w:r>
      <w:proofErr w:type="spellStart"/>
      <w:r w:rsidRPr="001D1A84">
        <w:rPr>
          <w:rFonts w:ascii="Times New Roman" w:hAnsi="Times New Roman"/>
          <w:color w:val="000000"/>
          <w:sz w:val="24"/>
          <w:szCs w:val="24"/>
        </w:rPr>
        <w:t>col</w:t>
      </w:r>
      <w:r w:rsidR="001D1A84">
        <w:rPr>
          <w:rFonts w:ascii="Times New Roman" w:hAnsi="Times New Roman"/>
          <w:color w:val="000000"/>
          <w:sz w:val="24"/>
          <w:szCs w:val="24"/>
        </w:rPr>
        <w:t>igativas</w:t>
      </w:r>
      <w:proofErr w:type="spellEnd"/>
      <w:r w:rsidR="001D1A84">
        <w:rPr>
          <w:rFonts w:ascii="Times New Roman" w:hAnsi="Times New Roman"/>
          <w:color w:val="000000"/>
          <w:sz w:val="24"/>
          <w:szCs w:val="24"/>
        </w:rPr>
        <w:t xml:space="preserve"> de las soluciones.</w:t>
      </w:r>
    </w:p>
    <w:p w:rsidR="00F849FA" w:rsidRPr="001D1A84" w:rsidRDefault="00F849FA" w:rsidP="001D1A84">
      <w:pPr>
        <w:pStyle w:val="Prrafodelista"/>
        <w:numPr>
          <w:ilvl w:val="0"/>
          <w:numId w:val="5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lastRenderedPageBreak/>
        <w:t xml:space="preserve">Preparación de soluciones utilizadas en el área alimentaria </w:t>
      </w:r>
    </w:p>
    <w:p w:rsidR="00F849FA" w:rsidRPr="00E8575B" w:rsidRDefault="00F849FA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9FA" w:rsidRP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</w:t>
      </w:r>
      <w:r w:rsidRPr="001D1A84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color w:val="000000"/>
          <w:sz w:val="24"/>
          <w:szCs w:val="24"/>
        </w:rPr>
        <w:t>PROBLEMAS APLICADOS DE ÁCIDOS Y BASES</w:t>
      </w:r>
    </w:p>
    <w:p w:rsidR="001D1A84" w:rsidRDefault="00F849FA" w:rsidP="001D1A84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Caracte</w:t>
      </w:r>
      <w:r w:rsidR="001D1A84">
        <w:rPr>
          <w:rFonts w:ascii="Times New Roman" w:hAnsi="Times New Roman"/>
          <w:color w:val="000000"/>
          <w:sz w:val="24"/>
          <w:szCs w:val="24"/>
        </w:rPr>
        <w:t>rísticas de ácidos y bases.</w:t>
      </w:r>
    </w:p>
    <w:p w:rsidR="001D1A84" w:rsidRDefault="001D1A84" w:rsidP="001D1A84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pH.</w:t>
      </w:r>
    </w:p>
    <w:p w:rsidR="001D1A84" w:rsidRDefault="00F849FA" w:rsidP="001D1A84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Vo</w:t>
      </w:r>
      <w:r w:rsidR="001D1A84">
        <w:rPr>
          <w:rFonts w:ascii="Times New Roman" w:hAnsi="Times New Roman"/>
          <w:color w:val="000000"/>
          <w:sz w:val="24"/>
          <w:szCs w:val="24"/>
        </w:rPr>
        <w:t>lumetría de neutralización.</w:t>
      </w:r>
    </w:p>
    <w:p w:rsidR="001D1A84" w:rsidRDefault="001D1A84" w:rsidP="001D1A84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Curvas de valoración.</w:t>
      </w:r>
    </w:p>
    <w:p w:rsidR="001D1A84" w:rsidRDefault="001D1A84" w:rsidP="001D1A84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Indicadores ácidos-base.</w:t>
      </w:r>
    </w:p>
    <w:p w:rsidR="00F849FA" w:rsidRPr="001D1A84" w:rsidRDefault="00F849FA" w:rsidP="001D1A84">
      <w:pPr>
        <w:pStyle w:val="Prrafodelista"/>
        <w:numPr>
          <w:ilvl w:val="0"/>
          <w:numId w:val="6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Preparación de soluciones amortiguadoras o tampón.</w:t>
      </w:r>
    </w:p>
    <w:p w:rsidR="001D1A84" w:rsidRDefault="001D1A84" w:rsidP="00E8575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FA" w:rsidRP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</w:t>
      </w:r>
      <w:r w:rsidRPr="001D1A84">
        <w:rPr>
          <w:rFonts w:ascii="Times New Roman" w:hAnsi="Times New Roman" w:cs="Times New Roman"/>
          <w:color w:val="000000"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color w:val="000000"/>
          <w:sz w:val="24"/>
          <w:szCs w:val="24"/>
        </w:rPr>
        <w:t>APLICACIÓN DE LA SOLUBILIDAD</w:t>
      </w:r>
    </w:p>
    <w:p w:rsidR="001D1A84" w:rsidRDefault="001D1A84" w:rsidP="001D1A84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Producto de solubilidad.</w:t>
      </w:r>
    </w:p>
    <w:p w:rsidR="001D1A84" w:rsidRDefault="00F849FA" w:rsidP="001D1A84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 xml:space="preserve">Factores </w:t>
      </w:r>
      <w:r w:rsidR="001D1A84">
        <w:rPr>
          <w:rFonts w:ascii="Times New Roman" w:hAnsi="Times New Roman"/>
          <w:color w:val="000000"/>
          <w:sz w:val="24"/>
          <w:szCs w:val="24"/>
        </w:rPr>
        <w:t>que afectan la solubilidad.</w:t>
      </w:r>
    </w:p>
    <w:p w:rsidR="001D1A84" w:rsidRDefault="00F849FA" w:rsidP="001D1A84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V</w:t>
      </w:r>
      <w:r w:rsidR="001D1A84">
        <w:rPr>
          <w:rFonts w:ascii="Times New Roman" w:hAnsi="Times New Roman"/>
          <w:color w:val="000000"/>
          <w:sz w:val="24"/>
          <w:szCs w:val="24"/>
        </w:rPr>
        <w:t>olumetría de precipitación.</w:t>
      </w:r>
    </w:p>
    <w:p w:rsidR="001D1A84" w:rsidRDefault="001D1A84" w:rsidP="001D1A84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Curvas de valoración.</w:t>
      </w:r>
    </w:p>
    <w:p w:rsidR="00F849FA" w:rsidRPr="001D1A84" w:rsidRDefault="00F849FA" w:rsidP="001D1A84">
      <w:pPr>
        <w:pStyle w:val="Prrafodelista"/>
        <w:numPr>
          <w:ilvl w:val="0"/>
          <w:numId w:val="7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color w:val="000000"/>
          <w:sz w:val="24"/>
          <w:szCs w:val="24"/>
        </w:rPr>
        <w:t>Indicadores.</w:t>
      </w:r>
    </w:p>
    <w:p w:rsidR="001D1A84" w:rsidRDefault="001D1A84" w:rsidP="00E8575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FA" w:rsidRPr="00E8575B" w:rsidRDefault="00E8575B" w:rsidP="001D1A84">
      <w:pPr>
        <w:spacing w:before="120" w:after="120" w:line="360" w:lineRule="auto"/>
        <w:ind w:left="1418" w:hanging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</w:t>
      </w:r>
      <w:r w:rsidR="00F849FA" w:rsidRPr="001D1A84">
        <w:rPr>
          <w:rFonts w:ascii="Times New Roman" w:hAnsi="Times New Roman" w:cs="Times New Roman"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color w:val="000000"/>
          <w:sz w:val="24"/>
          <w:szCs w:val="24"/>
        </w:rPr>
        <w:t>APLICACIÓN DE LA PRIMERA Y SEGUNDA DE LA LEY TERMODINÁMICA</w:t>
      </w:r>
    </w:p>
    <w:p w:rsidR="001D1A84" w:rsidRDefault="00F849FA" w:rsidP="001D1A84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>Pu</w:t>
      </w:r>
      <w:r w:rsidR="001D1A84">
        <w:rPr>
          <w:rFonts w:ascii="Times New Roman" w:hAnsi="Times New Roman"/>
          <w:sz w:val="24"/>
          <w:szCs w:val="24"/>
        </w:rPr>
        <w:t>nto de fusión y ebullición.</w:t>
      </w:r>
    </w:p>
    <w:p w:rsidR="001D1A84" w:rsidRDefault="001D1A84" w:rsidP="001D1A84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Capacidad calorífica.</w:t>
      </w:r>
    </w:p>
    <w:p w:rsidR="001D1A84" w:rsidRDefault="001D1A84" w:rsidP="001D1A84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Calor latente y sensible.</w:t>
      </w:r>
    </w:p>
    <w:p w:rsidR="001D1A84" w:rsidRDefault="001D1A84" w:rsidP="001D1A84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Calor de vaporización.</w:t>
      </w:r>
    </w:p>
    <w:p w:rsidR="00F849FA" w:rsidRPr="001D1A84" w:rsidRDefault="00F849FA" w:rsidP="001D1A84">
      <w:pPr>
        <w:pStyle w:val="Prrafodelista"/>
        <w:numPr>
          <w:ilvl w:val="0"/>
          <w:numId w:val="8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>Calor de reacción</w:t>
      </w:r>
    </w:p>
    <w:p w:rsidR="001D1A84" w:rsidRDefault="001D1A84" w:rsidP="00E8575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FA" w:rsidRPr="00E8575B" w:rsidRDefault="00E8575B" w:rsidP="00E8575B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84">
        <w:rPr>
          <w:rFonts w:ascii="Times New Roman" w:hAnsi="Times New Roman" w:cs="Times New Roman"/>
          <w:sz w:val="24"/>
          <w:szCs w:val="24"/>
        </w:rPr>
        <w:t>UNIDAD</w:t>
      </w:r>
      <w:r w:rsidR="00F849FA" w:rsidRPr="001D1A84">
        <w:rPr>
          <w:rFonts w:ascii="Times New Roman" w:hAnsi="Times New Roman" w:cs="Times New Roman"/>
          <w:color w:val="000000"/>
          <w:sz w:val="24"/>
          <w:szCs w:val="24"/>
        </w:rPr>
        <w:t xml:space="preserve"> 7: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849FA" w:rsidRPr="00E8575B">
        <w:rPr>
          <w:rFonts w:ascii="Times New Roman" w:hAnsi="Times New Roman" w:cs="Times New Roman"/>
          <w:b/>
          <w:sz w:val="24"/>
          <w:szCs w:val="24"/>
        </w:rPr>
        <w:t>CODEX ALIMENTARIUS</w:t>
      </w:r>
    </w:p>
    <w:p w:rsidR="001D1A84" w:rsidRPr="001D1A84" w:rsidRDefault="001D1A84" w:rsidP="001D1A84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Características generales.</w:t>
      </w:r>
    </w:p>
    <w:p w:rsidR="001D1A84" w:rsidRPr="001D1A84" w:rsidRDefault="001D1A84" w:rsidP="001D1A84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Objetivos.</w:t>
      </w:r>
    </w:p>
    <w:p w:rsidR="001D1A84" w:rsidRPr="001D1A84" w:rsidRDefault="001D1A84" w:rsidP="001D1A84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Instrumentos del </w:t>
      </w:r>
      <w:proofErr w:type="spellStart"/>
      <w:r>
        <w:rPr>
          <w:rFonts w:ascii="Times New Roman" w:hAnsi="Times New Roman"/>
          <w:sz w:val="24"/>
          <w:szCs w:val="24"/>
        </w:rPr>
        <w:t>Codex.</w:t>
      </w:r>
      <w:proofErr w:type="spellEnd"/>
    </w:p>
    <w:p w:rsidR="00F849FA" w:rsidRPr="001D1A84" w:rsidRDefault="00F849FA" w:rsidP="001D1A84">
      <w:pPr>
        <w:pStyle w:val="Prrafodelista"/>
        <w:numPr>
          <w:ilvl w:val="0"/>
          <w:numId w:val="9"/>
        </w:numPr>
        <w:spacing w:before="120" w:after="12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1D1A84">
        <w:rPr>
          <w:rFonts w:ascii="Times New Roman" w:hAnsi="Times New Roman"/>
          <w:sz w:val="24"/>
          <w:szCs w:val="24"/>
        </w:rPr>
        <w:t>Estructura y manejo.</w:t>
      </w:r>
    </w:p>
    <w:p w:rsidR="001D1A84" w:rsidRDefault="001D1A84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9FA" w:rsidRPr="00E8575B" w:rsidRDefault="00F849FA" w:rsidP="00E8575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BIBLIOGRAFÍA </w:t>
      </w:r>
    </w:p>
    <w:p w:rsidR="00F849FA" w:rsidRPr="00E8575B" w:rsidRDefault="00F849FA" w:rsidP="00E8575B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8575B">
        <w:rPr>
          <w:rFonts w:ascii="Times New Roman" w:hAnsi="Times New Roman"/>
          <w:sz w:val="24"/>
          <w:szCs w:val="24"/>
        </w:rPr>
        <w:t>Rolando Álvarez.</w:t>
      </w:r>
      <w:r w:rsidRPr="00E8575B">
        <w:rPr>
          <w:rFonts w:ascii="Times New Roman" w:hAnsi="Times New Roman"/>
          <w:b/>
          <w:i/>
          <w:sz w:val="24"/>
          <w:szCs w:val="24"/>
        </w:rPr>
        <w:t xml:space="preserve">5300 problemas de Química </w:t>
      </w:r>
      <w:proofErr w:type="spellStart"/>
      <w:r w:rsidRPr="00E8575B">
        <w:rPr>
          <w:rFonts w:ascii="Times New Roman" w:hAnsi="Times New Roman"/>
          <w:b/>
          <w:i/>
          <w:sz w:val="24"/>
          <w:szCs w:val="24"/>
        </w:rPr>
        <w:t>Basica</w:t>
      </w:r>
      <w:proofErr w:type="spellEnd"/>
      <w:r w:rsidRPr="00E8575B">
        <w:rPr>
          <w:rFonts w:ascii="Times New Roman" w:hAnsi="Times New Roman"/>
          <w:b/>
          <w:sz w:val="24"/>
          <w:szCs w:val="24"/>
        </w:rPr>
        <w:t xml:space="preserve">. </w:t>
      </w:r>
      <w:r w:rsidRPr="00E8575B">
        <w:rPr>
          <w:rFonts w:ascii="Times New Roman" w:hAnsi="Times New Roman"/>
          <w:sz w:val="24"/>
          <w:szCs w:val="24"/>
        </w:rPr>
        <w:t xml:space="preserve">Editorial: </w:t>
      </w:r>
      <w:proofErr w:type="spellStart"/>
      <w:r w:rsidRPr="00E8575B">
        <w:rPr>
          <w:rFonts w:ascii="Times New Roman" w:hAnsi="Times New Roman"/>
          <w:sz w:val="24"/>
          <w:szCs w:val="24"/>
        </w:rPr>
        <w:t>Cbba</w:t>
      </w:r>
      <w:proofErr w:type="spellEnd"/>
      <w:r w:rsidRPr="00E8575B">
        <w:rPr>
          <w:rFonts w:ascii="Times New Roman" w:hAnsi="Times New Roman"/>
          <w:sz w:val="24"/>
          <w:szCs w:val="24"/>
        </w:rPr>
        <w:t xml:space="preserve"> –Bolivia, 2008</w:t>
      </w:r>
    </w:p>
    <w:p w:rsidR="00F849FA" w:rsidRPr="00E8575B" w:rsidRDefault="00F849FA" w:rsidP="00E8575B">
      <w:pPr>
        <w:pStyle w:val="Prrafodelista"/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Times New Roman" w:hAnsi="Times New Roman"/>
          <w:spacing w:val="-3"/>
          <w:sz w:val="24"/>
          <w:szCs w:val="24"/>
          <w:lang w:val="es-AR"/>
        </w:rPr>
      </w:pPr>
      <w:proofErr w:type="spellStart"/>
      <w:proofErr w:type="gramStart"/>
      <w:r w:rsidRPr="00E8575B">
        <w:rPr>
          <w:rFonts w:ascii="Times New Roman" w:hAnsi="Times New Roman"/>
          <w:spacing w:val="-3"/>
          <w:sz w:val="24"/>
          <w:szCs w:val="24"/>
          <w:lang w:val="en-US"/>
        </w:rPr>
        <w:t>kenneth</w:t>
      </w:r>
      <w:proofErr w:type="spellEnd"/>
      <w:proofErr w:type="gramEnd"/>
      <w:r w:rsidRPr="00E8575B">
        <w:rPr>
          <w:rFonts w:ascii="Times New Roman" w:hAnsi="Times New Roman"/>
          <w:spacing w:val="-3"/>
          <w:sz w:val="24"/>
          <w:szCs w:val="24"/>
          <w:lang w:val="en-US"/>
        </w:rPr>
        <w:t xml:space="preserve">. Witten. </w:t>
      </w:r>
      <w:proofErr w:type="spellStart"/>
      <w:r w:rsidRPr="00E8575B">
        <w:rPr>
          <w:rFonts w:ascii="Times New Roman" w:hAnsi="Times New Roman"/>
          <w:b/>
          <w:i/>
          <w:spacing w:val="-3"/>
          <w:sz w:val="24"/>
          <w:szCs w:val="24"/>
          <w:lang w:val="en-US"/>
        </w:rPr>
        <w:t>Quimica</w:t>
      </w:r>
      <w:proofErr w:type="spellEnd"/>
      <w:r w:rsidRPr="00E8575B">
        <w:rPr>
          <w:rFonts w:ascii="Times New Roman" w:hAnsi="Times New Roman"/>
          <w:b/>
          <w:i/>
          <w:spacing w:val="-3"/>
          <w:sz w:val="24"/>
          <w:szCs w:val="24"/>
          <w:lang w:val="en-US"/>
        </w:rPr>
        <w:t xml:space="preserve"> General</w:t>
      </w:r>
      <w:r w:rsidRPr="00E8575B">
        <w:rPr>
          <w:rFonts w:ascii="Times New Roman" w:hAnsi="Times New Roman"/>
          <w:spacing w:val="-3"/>
          <w:sz w:val="24"/>
          <w:szCs w:val="24"/>
          <w:lang w:val="en-US"/>
        </w:rPr>
        <w:t xml:space="preserve">. Editorial. </w:t>
      </w:r>
      <w:proofErr w:type="spellStart"/>
      <w:r w:rsidRPr="00E8575B">
        <w:rPr>
          <w:rFonts w:ascii="Times New Roman" w:hAnsi="Times New Roman"/>
          <w:spacing w:val="-3"/>
          <w:sz w:val="24"/>
          <w:szCs w:val="24"/>
          <w:lang w:val="en-US"/>
        </w:rPr>
        <w:t>Mc.Graw</w:t>
      </w:r>
      <w:proofErr w:type="spellEnd"/>
      <w:r w:rsidRPr="00E8575B">
        <w:rPr>
          <w:rFonts w:ascii="Times New Roman" w:hAnsi="Times New Roman"/>
          <w:spacing w:val="-3"/>
          <w:sz w:val="24"/>
          <w:szCs w:val="24"/>
          <w:lang w:val="en-US"/>
        </w:rPr>
        <w:t xml:space="preserve"> - Hill.  </w:t>
      </w:r>
      <w:r w:rsidRPr="00E8575B">
        <w:rPr>
          <w:rFonts w:ascii="Times New Roman" w:hAnsi="Times New Roman"/>
          <w:spacing w:val="-3"/>
          <w:sz w:val="24"/>
          <w:szCs w:val="24"/>
          <w:lang w:val="es-AR"/>
        </w:rPr>
        <w:t>México,  1995</w:t>
      </w:r>
    </w:p>
    <w:p w:rsidR="00F849FA" w:rsidRPr="00E8575B" w:rsidRDefault="00F849FA" w:rsidP="00E8575B">
      <w:pPr>
        <w:pStyle w:val="Prrafodelista"/>
        <w:numPr>
          <w:ilvl w:val="0"/>
          <w:numId w:val="1"/>
        </w:numPr>
        <w:tabs>
          <w:tab w:val="left" w:pos="2552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75B">
        <w:rPr>
          <w:rFonts w:ascii="Times New Roman" w:hAnsi="Times New Roman"/>
          <w:sz w:val="24"/>
          <w:szCs w:val="24"/>
        </w:rPr>
        <w:t>Skoog</w:t>
      </w:r>
      <w:proofErr w:type="spellEnd"/>
      <w:r w:rsidRPr="00E8575B">
        <w:rPr>
          <w:rFonts w:ascii="Times New Roman" w:hAnsi="Times New Roman"/>
          <w:sz w:val="24"/>
          <w:szCs w:val="24"/>
        </w:rPr>
        <w:t>/ West.</w:t>
      </w:r>
      <w:r w:rsidRPr="00E8575B">
        <w:rPr>
          <w:rFonts w:ascii="Times New Roman" w:hAnsi="Times New Roman"/>
          <w:sz w:val="24"/>
          <w:szCs w:val="24"/>
        </w:rPr>
        <w:tab/>
      </w:r>
      <w:r w:rsidRPr="00E8575B">
        <w:rPr>
          <w:rFonts w:ascii="Times New Roman" w:hAnsi="Times New Roman"/>
          <w:b/>
          <w:sz w:val="24"/>
          <w:szCs w:val="24"/>
        </w:rPr>
        <w:t>Q</w:t>
      </w:r>
      <w:r w:rsidRPr="00E8575B">
        <w:rPr>
          <w:rFonts w:ascii="Times New Roman" w:hAnsi="Times New Roman"/>
          <w:b/>
          <w:i/>
          <w:sz w:val="24"/>
          <w:szCs w:val="24"/>
        </w:rPr>
        <w:t>uímica Analítica</w:t>
      </w:r>
      <w:r w:rsidRPr="00E8575B">
        <w:rPr>
          <w:rFonts w:ascii="Times New Roman" w:hAnsi="Times New Roman"/>
          <w:sz w:val="24"/>
          <w:szCs w:val="24"/>
        </w:rPr>
        <w:t xml:space="preserve">. Mc </w:t>
      </w:r>
      <w:proofErr w:type="spellStart"/>
      <w:r w:rsidRPr="00E8575B">
        <w:rPr>
          <w:rFonts w:ascii="Times New Roman" w:hAnsi="Times New Roman"/>
          <w:sz w:val="24"/>
          <w:szCs w:val="24"/>
        </w:rPr>
        <w:t>Graw</w:t>
      </w:r>
      <w:proofErr w:type="spellEnd"/>
      <w:r w:rsidRPr="00E8575B">
        <w:rPr>
          <w:rFonts w:ascii="Times New Roman" w:hAnsi="Times New Roman"/>
          <w:sz w:val="24"/>
          <w:szCs w:val="24"/>
        </w:rPr>
        <w:t xml:space="preserve"> Hill, México 1994</w:t>
      </w:r>
    </w:p>
    <w:p w:rsidR="00F849FA" w:rsidRPr="00E8575B" w:rsidRDefault="00F849FA" w:rsidP="00E8575B">
      <w:pPr>
        <w:pStyle w:val="Prrafodelista"/>
        <w:numPr>
          <w:ilvl w:val="0"/>
          <w:numId w:val="1"/>
        </w:numPr>
        <w:tabs>
          <w:tab w:val="left" w:pos="2552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75B">
        <w:rPr>
          <w:rFonts w:ascii="Times New Roman" w:hAnsi="Times New Roman"/>
          <w:sz w:val="24"/>
          <w:szCs w:val="24"/>
        </w:rPr>
        <w:t>Day</w:t>
      </w:r>
      <w:proofErr w:type="spellEnd"/>
      <w:r w:rsidRPr="00E8575B">
        <w:rPr>
          <w:rFonts w:ascii="Times New Roman" w:hAnsi="Times New Roman"/>
          <w:sz w:val="24"/>
          <w:szCs w:val="24"/>
        </w:rPr>
        <w:t>/</w:t>
      </w:r>
      <w:proofErr w:type="spellStart"/>
      <w:r w:rsidRPr="00E8575B">
        <w:rPr>
          <w:rFonts w:ascii="Times New Roman" w:hAnsi="Times New Roman"/>
          <w:sz w:val="24"/>
          <w:szCs w:val="24"/>
        </w:rPr>
        <w:t>Underwood</w:t>
      </w:r>
      <w:proofErr w:type="spellEnd"/>
      <w:r w:rsidRPr="00E8575B">
        <w:rPr>
          <w:rFonts w:ascii="Times New Roman" w:hAnsi="Times New Roman"/>
          <w:sz w:val="24"/>
          <w:szCs w:val="24"/>
        </w:rPr>
        <w:tab/>
      </w:r>
      <w:r w:rsidRPr="00E8575B">
        <w:rPr>
          <w:rFonts w:ascii="Times New Roman" w:hAnsi="Times New Roman"/>
          <w:b/>
          <w:sz w:val="24"/>
          <w:szCs w:val="24"/>
        </w:rPr>
        <w:t>Q</w:t>
      </w:r>
      <w:r w:rsidRPr="00E8575B">
        <w:rPr>
          <w:rFonts w:ascii="Times New Roman" w:hAnsi="Times New Roman"/>
          <w:b/>
          <w:i/>
          <w:sz w:val="24"/>
          <w:szCs w:val="24"/>
        </w:rPr>
        <w:t>uímica Analítica Cuantitativa</w:t>
      </w:r>
      <w:r w:rsidRPr="00E8575B">
        <w:rPr>
          <w:rFonts w:ascii="Times New Roman" w:hAnsi="Times New Roman"/>
          <w:sz w:val="24"/>
          <w:szCs w:val="24"/>
        </w:rPr>
        <w:t xml:space="preserve">. Editorial </w:t>
      </w:r>
      <w:proofErr w:type="spellStart"/>
      <w:r w:rsidRPr="00E8575B">
        <w:rPr>
          <w:rFonts w:ascii="Times New Roman" w:hAnsi="Times New Roman"/>
          <w:sz w:val="24"/>
          <w:szCs w:val="24"/>
        </w:rPr>
        <w:t>Prentice</w:t>
      </w:r>
      <w:proofErr w:type="spellEnd"/>
      <w:r w:rsidRPr="00E8575B">
        <w:rPr>
          <w:rFonts w:ascii="Times New Roman" w:hAnsi="Times New Roman"/>
          <w:sz w:val="24"/>
          <w:szCs w:val="24"/>
        </w:rPr>
        <w:t>-Hall, 5ª Ed. , México, 1996</w:t>
      </w:r>
    </w:p>
    <w:p w:rsidR="00F849FA" w:rsidRPr="00E8575B" w:rsidRDefault="00F849FA" w:rsidP="00E8575B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75B">
        <w:rPr>
          <w:rFonts w:ascii="Times New Roman" w:hAnsi="Times New Roman"/>
          <w:sz w:val="24"/>
          <w:szCs w:val="24"/>
        </w:rPr>
        <w:t>Atkis</w:t>
      </w:r>
      <w:proofErr w:type="spellEnd"/>
      <w:r w:rsidRPr="00E8575B">
        <w:rPr>
          <w:rFonts w:ascii="Times New Roman" w:hAnsi="Times New Roman"/>
          <w:sz w:val="24"/>
          <w:szCs w:val="24"/>
        </w:rPr>
        <w:t xml:space="preserve">, P. W.  </w:t>
      </w:r>
      <w:r w:rsidRPr="00E8575B">
        <w:rPr>
          <w:rFonts w:ascii="Times New Roman" w:hAnsi="Times New Roman"/>
          <w:b/>
          <w:i/>
          <w:sz w:val="24"/>
          <w:szCs w:val="24"/>
        </w:rPr>
        <w:t>Físico química</w:t>
      </w:r>
      <w:r w:rsidRPr="00E8575B">
        <w:rPr>
          <w:rFonts w:ascii="Times New Roman" w:hAnsi="Times New Roman"/>
          <w:sz w:val="24"/>
          <w:szCs w:val="24"/>
        </w:rPr>
        <w:t xml:space="preserve">.   .......   Editorial ....... ,1995,  </w:t>
      </w:r>
    </w:p>
    <w:p w:rsidR="00F849FA" w:rsidRPr="00E8575B" w:rsidRDefault="00F849FA" w:rsidP="00E8575B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75B">
        <w:rPr>
          <w:rFonts w:ascii="Times New Roman" w:hAnsi="Times New Roman"/>
          <w:sz w:val="24"/>
          <w:szCs w:val="24"/>
        </w:rPr>
        <w:t>Codex</w:t>
      </w:r>
      <w:proofErr w:type="spellEnd"/>
      <w:r w:rsidRPr="00E85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75B">
        <w:rPr>
          <w:rFonts w:ascii="Times New Roman" w:hAnsi="Times New Roman"/>
          <w:sz w:val="24"/>
          <w:szCs w:val="24"/>
        </w:rPr>
        <w:t>Alimentarius</w:t>
      </w:r>
      <w:proofErr w:type="spellEnd"/>
    </w:p>
    <w:p w:rsidR="00AA2BEA" w:rsidRPr="00E8575B" w:rsidRDefault="00AA2BEA" w:rsidP="00E857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E8575B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F2"/>
    <w:multiLevelType w:val="hybridMultilevel"/>
    <w:tmpl w:val="E7BE1FC0"/>
    <w:lvl w:ilvl="0" w:tplc="4EEE8EE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071"/>
    <w:multiLevelType w:val="hybridMultilevel"/>
    <w:tmpl w:val="3D1A7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66EBB"/>
    <w:multiLevelType w:val="hybridMultilevel"/>
    <w:tmpl w:val="90F45F08"/>
    <w:lvl w:ilvl="0" w:tplc="A814B6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33EB"/>
    <w:multiLevelType w:val="hybridMultilevel"/>
    <w:tmpl w:val="0F0EF09C"/>
    <w:lvl w:ilvl="0" w:tplc="CB180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7F5B"/>
    <w:multiLevelType w:val="hybridMultilevel"/>
    <w:tmpl w:val="23303BE4"/>
    <w:lvl w:ilvl="0" w:tplc="6E38C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ED6"/>
    <w:multiLevelType w:val="multilevel"/>
    <w:tmpl w:val="EB60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47139A"/>
    <w:multiLevelType w:val="hybridMultilevel"/>
    <w:tmpl w:val="ED464EF2"/>
    <w:lvl w:ilvl="0" w:tplc="0E041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0BB5"/>
    <w:multiLevelType w:val="hybridMultilevel"/>
    <w:tmpl w:val="A0E05DF6"/>
    <w:lvl w:ilvl="0" w:tplc="91DC4AA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B93"/>
    <w:multiLevelType w:val="hybridMultilevel"/>
    <w:tmpl w:val="1E585DEC"/>
    <w:lvl w:ilvl="0" w:tplc="1810A6C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1D1A84"/>
    <w:rsid w:val="001E3CD2"/>
    <w:rsid w:val="00285AEC"/>
    <w:rsid w:val="003711F2"/>
    <w:rsid w:val="005D7CF2"/>
    <w:rsid w:val="006C2DC9"/>
    <w:rsid w:val="0082472F"/>
    <w:rsid w:val="00AA2BEA"/>
    <w:rsid w:val="00B542EE"/>
    <w:rsid w:val="00BE601A"/>
    <w:rsid w:val="00E8575B"/>
    <w:rsid w:val="00F8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9FA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346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8</cp:revision>
  <dcterms:created xsi:type="dcterms:W3CDTF">2015-04-20T13:33:00Z</dcterms:created>
  <dcterms:modified xsi:type="dcterms:W3CDTF">2015-04-20T22:10:00Z</dcterms:modified>
</cp:coreProperties>
</file>