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95"/>
        <w:gridCol w:w="3650"/>
        <w:gridCol w:w="175"/>
        <w:gridCol w:w="160"/>
        <w:gridCol w:w="352"/>
        <w:gridCol w:w="335"/>
        <w:gridCol w:w="345"/>
        <w:gridCol w:w="335"/>
        <w:gridCol w:w="412"/>
        <w:gridCol w:w="335"/>
        <w:gridCol w:w="627"/>
        <w:gridCol w:w="335"/>
        <w:gridCol w:w="497"/>
        <w:gridCol w:w="335"/>
        <w:gridCol w:w="430"/>
        <w:gridCol w:w="335"/>
        <w:gridCol w:w="865"/>
        <w:gridCol w:w="335"/>
        <w:gridCol w:w="865"/>
        <w:gridCol w:w="335"/>
      </w:tblGrid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8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PLAN DE ESTUDIOS 2017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</w:tr>
      <w:tr w:rsidR="00592FEB" w:rsidRPr="009E2712" w:rsidTr="004F25EE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8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MATERIAS DEL CICLO COMUN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PRIMER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INTRODUCCION AL DERECHO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S/P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ROMANO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S/P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PENSAMIENTO POLITICO Y TEORIA DEL ESTADO 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90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S/P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SOCIOLOGIA  JURIDICA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90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S/P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DEL MEDIO AMBIENTE Y SUS REGLAMENTOS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S/P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ETICA Y DEONTOLOGIA JURIDICA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S/P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540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SEGUNDO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SEGUNDO SEMESTRE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CIVIL I (PERSONAS Y ACTOS JURIDICOS)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PENAL I (PARTE GENERAL)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DER.PROCESAL ORGANICO E INT.PRACTICA AL PROCED.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CONSTITUCIONAL 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90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ORATORIA JURIDICA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ADMINISTRATIVO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594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TERCER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CIVIL II (BIENES)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PENAL II (PARTE ESPECIAL)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INTERNACIONAL PUBLICO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color w:val="000000"/>
                <w:lang w:val="es-BO" w:eastAsia="es-BO"/>
              </w:rPr>
            </w:pPr>
            <w:r w:rsidRPr="009E2712">
              <w:rPr>
                <w:color w:val="000000"/>
                <w:lang w:val="es-BO" w:eastAsia="es-BO"/>
              </w:rPr>
              <w:t>CJP203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DERECHO AGRARIO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FILOSOFIA JURIDICA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DE HIDROCARBUROS Y MINERO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LOGICA JURIDICA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612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CUARTO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CIVIL III (OBLIGACIONES)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CJP200 CJP300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8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PENAL III  (PARTE ESP. Y LEGIS. PENAL ACCESORIA)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CJP201 CJP301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CJP402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CONSTITUCIONAL II Y PROCESAL CONSTITUCIONAL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CJP102 CJP203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7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DERECHOS HUMANOS Y PROTECCION MULTINIVEL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DER203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7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DE LA SEGURIDAD SOCIAL Y SU PROCEDIMIENTO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DER202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METODOLOGIA  DE LA INVESTIGACION  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576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QUINTO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NOTARIAL Y REGISTRAL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CJP200 CJP300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COMERCIAL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CJP300 CJP400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7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SISTEMAS DE ADM. FINAN. Y CONTROL GUBERNAMENTAL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LABORAL Y SU PROCEDIMIENTO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ECONOMIA POLITICA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FINANCIERO, TRIBUTARIO Y ADUANERO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METODOLOGIA DE LA INVESTIGACION II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612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SEXTO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TEORIA GENERAL DE LOS CONTRATOS (PARTE GRAL. Y ESP.)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PROCESAL CIVIL 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CJP300 CJP400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CJJP602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DERECHO PROCESAL PENAL I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CJP301 CJP401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PROCESAL ADMINISTRATIVO 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DRERECHO COMERCIAL II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8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DE LAS FAMILIAS Y SU PROCEDIMIENTO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612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SEPTIMO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CJP700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CIVIL V (SUCESIONES)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CJP400 CJP600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CJP701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PROCESAL CIVIL II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CJP601-CJP701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CJP702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PROCESAL ADMINISTRATIVO II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CJP703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INTERNACIONAL PRIVADO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CJP500 CJP600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CJP704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NIÑO, NIÑA Y ADOLESCENTE Y SU PROCED.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CJP202 CJP605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CJP705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PROCESAL PENAL II  Y LEY DEL MIN. PUBLICO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108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612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07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MENCION DERECHO CIVIL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OCTAVO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4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METODOS Y MEDIOS ALTERNAT.DE SOLUC.DE CONFLICTOS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CJP601-CJP701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CONTRATOS MODERNOS Y SUS REDES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CJR600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 RESPONSABILIDAD CIVIL Y DERECHO DE DAÑOS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CJP400-CJP600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BANCARIO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TEORIA DE LA ARGUMENTACION Y TECNICAS DE LA LITIGACION CIVIL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PRACTICA I (CFONTRATOS, NOTARIAL, REGISTRAL, COMERCIAL Y OTROS)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CJP601-CJP701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24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432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NOVENO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CIV7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TALLER DE SEMINARIO DE TESIS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CIV8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PRACTICA II (CONTRATOS, NOTARIAL, REGISTRAL, COMERCIAL Y OTROS)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TODAS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CIV9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 xml:space="preserve">TALLER DE PRACTICA FORENSE CIVIL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TODAS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2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324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15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DECIMO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  <w:r w:rsidRPr="009E2712">
              <w:rPr>
                <w:color w:val="000000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  <w:r w:rsidRPr="009E2712">
              <w:rPr>
                <w:color w:val="000000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CIV10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ACTIVIDAD DE PROFESIONALIZACION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CIV9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180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941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MENCION DERECHO CONSTITUCIONAL Y DE REGIMENES ESPECIALES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OCTAVO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AUTONOMICO, PLUR. JUR. Y JURISD. IND. ORIG.CAM.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DE INTEGRACIÓN, COOPERACIÓN Y RELAC. INTERNAC.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CJP301 CJP401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9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SISTEMAS POLITICOS ELECTORALES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8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CON4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DERECHO REGULATORIO Y DEL CONSUMIDOR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CJP301 CJP401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5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lastRenderedPageBreak/>
              <w:t>CON5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TEORIA DE LA ARG. Y TEC. DE LA LITIG. CONST. Y ESP.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PRACTICA I (PDTOS. CONST. ADM. Y DE REG. ESP. Y OTROS)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CJP602 CJP705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432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NOVENO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CON7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TALLER DE SEMINARIO DE TESIS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CON8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PRACTICA II (PDTOS.CONST.ADM.Y DE REG. ESP. Y OTROS)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TODAS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9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CON9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TALLER DE PRACTICA FORENSE CONSTITUCIONAL Y DE REGIMENES ESPECIALES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TODAS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TOTAL HORAS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324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DECIMO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CON10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ACTIVIDAD DE PROFESIONALIZACION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CON9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TOTAL HORAS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MENCION DE DERECHO PENAL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OCTAVO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MEDICINA LEGAL Y PSIQUIATRIA FORENSE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CJP401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FEB" w:rsidRPr="009E2712" w:rsidRDefault="00592FEB" w:rsidP="004F25EE">
            <w:pPr>
              <w:rPr>
                <w:color w:val="000000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PEN2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DEFENSA LEGAL DEL ESTADO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CJP301-CJP401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PEN3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CRIMINOLOGIA, VICTIMOLOGIA Y POLITICA CRIMINAL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CJP201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PEN4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INVESTIGACION FORENSE PENAL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CJP301-CJP401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6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PEN5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TEORIA DE LA ARG. Y TEC. DE LA LITIGACION PENAL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CJP306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PEN6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PRACTICA 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CJP602-CJP705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TOTAL HORAS 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432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NOVENO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PEN7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TALLER DE SEMINARIO DE TESIS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CJP506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PEN8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PRACTICA II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72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TODAS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PEN9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TALLER DE PRACTICA FORENSE PENAL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TODAS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324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DECIMO SEMESTRE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SIGLA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MATERIA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H/P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H/S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H/Total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PREREQUISITOS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PEN10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ACTIVIDAD DE PROFESIONALIZACION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180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PEN9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180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592FEB" w:rsidRPr="009E2712" w:rsidTr="004F25EE">
        <w:trPr>
          <w:gridAfter w:val="1"/>
          <w:wAfter w:w="335" w:type="dxa"/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lastRenderedPageBreak/>
              <w:t> 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hideMark/>
          </w:tcPr>
          <w:p w:rsidR="00592FEB" w:rsidRPr="009E2712" w:rsidRDefault="00592FEB" w:rsidP="004F25EE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TOTAL HORAS DE LA CARRERA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124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115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283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5.094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592FEB" w:rsidRPr="009E2712" w:rsidRDefault="00592FEB" w:rsidP="004F25E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EB" w:rsidRPr="009E2712" w:rsidRDefault="00592FEB" w:rsidP="004F25EE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</w:tbl>
    <w:p w:rsidR="00441C00" w:rsidRDefault="00441C00"/>
    <w:p w:rsidR="004F25EE" w:rsidRDefault="004F25EE"/>
    <w:sectPr w:rsidR="004F25EE" w:rsidSect="00441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92FEB"/>
    <w:rsid w:val="00441C00"/>
    <w:rsid w:val="004F25EE"/>
    <w:rsid w:val="00592FEB"/>
    <w:rsid w:val="0070414B"/>
    <w:rsid w:val="008D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UAJMS</dc:creator>
  <cp:lastModifiedBy>UAJMS</cp:lastModifiedBy>
  <cp:revision>2</cp:revision>
  <cp:lastPrinted>2019-05-16T13:35:00Z</cp:lastPrinted>
  <dcterms:created xsi:type="dcterms:W3CDTF">2019-05-15T19:38:00Z</dcterms:created>
  <dcterms:modified xsi:type="dcterms:W3CDTF">2019-05-17T19:28:00Z</dcterms:modified>
</cp:coreProperties>
</file>